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50B8" w:rsidRPr="00A550B8" w:rsidRDefault="00A550B8" w:rsidP="00A550B8">
      <w:pPr>
        <w:widowControl w:val="0"/>
        <w:autoSpaceDE w:val="0"/>
        <w:autoSpaceDN w:val="0"/>
        <w:spacing w:after="0" w:line="240" w:lineRule="auto"/>
        <w:jc w:val="center"/>
        <w:rPr>
          <w:rFonts w:ascii="Times New Roman" w:eastAsia="Calibri" w:hAnsi="Times New Roman" w:cs="Times New Roman"/>
          <w:b/>
          <w:sz w:val="24"/>
        </w:rPr>
      </w:pPr>
      <w:r w:rsidRPr="00A550B8">
        <w:rPr>
          <w:rFonts w:ascii="Times New Roman" w:eastAsia="Calibri" w:hAnsi="Times New Roman" w:cs="Times New Roman"/>
          <w:b/>
          <w:sz w:val="24"/>
        </w:rPr>
        <w:t>ПРИЛОЖЕНИЯ</w:t>
      </w:r>
    </w:p>
    <w:p w:rsidR="00A550B8" w:rsidRPr="00A550B8" w:rsidRDefault="00A550B8" w:rsidP="00A550B8">
      <w:pPr>
        <w:jc w:val="center"/>
        <w:rPr>
          <w:rFonts w:ascii="Times New Roman" w:eastAsia="Calibri" w:hAnsi="Times New Roman" w:cs="Times New Roman"/>
          <w:sz w:val="28"/>
          <w:szCs w:val="28"/>
        </w:rPr>
      </w:pPr>
      <w:r w:rsidRPr="00A550B8">
        <w:rPr>
          <w:rFonts w:ascii="Times New Roman" w:eastAsia="Calibri" w:hAnsi="Times New Roman" w:cs="Times New Roman"/>
          <w:b/>
          <w:sz w:val="24"/>
          <w:szCs w:val="28"/>
        </w:rPr>
        <w:t xml:space="preserve">                                                          </w:t>
      </w:r>
      <w:r w:rsidRPr="00AE3F3E">
        <w:rPr>
          <w:rFonts w:ascii="Times New Roman" w:eastAsia="Calibri" w:hAnsi="Times New Roman" w:cs="Times New Roman"/>
          <w:b/>
          <w:sz w:val="24"/>
          <w:szCs w:val="28"/>
          <w:u w:val="single"/>
        </w:rPr>
        <w:t>Работа с детьми</w:t>
      </w:r>
      <w:r w:rsidRPr="00A550B8">
        <w:rPr>
          <w:rFonts w:ascii="Times New Roman" w:eastAsia="Calibri" w:hAnsi="Times New Roman" w:cs="Times New Roman"/>
          <w:sz w:val="24"/>
          <w:szCs w:val="28"/>
        </w:rPr>
        <w:t xml:space="preserve">                               Приложение № 1</w:t>
      </w:r>
    </w:p>
    <w:p w:rsidR="00A550B8" w:rsidRPr="00A550B8" w:rsidRDefault="00A550B8" w:rsidP="00A550B8">
      <w:pPr>
        <w:rPr>
          <w:rFonts w:ascii="Calibri" w:eastAsia="Calibri" w:hAnsi="Calibri" w:cs="Times New Roman"/>
        </w:rPr>
      </w:pPr>
      <w:r w:rsidRPr="00A550B8">
        <w:rPr>
          <w:rFonts w:ascii="Calibri" w:eastAsia="Calibri" w:hAnsi="Calibri" w:cs="Times New Roman"/>
          <w:noProof/>
          <w:lang w:eastAsia="ru-RU"/>
        </w:rPr>
        <w:drawing>
          <wp:inline distT="0" distB="0" distL="0" distR="0" wp14:anchorId="3DEC7E93" wp14:editId="34C0A957">
            <wp:extent cx="1494721" cy="1371600"/>
            <wp:effectExtent l="19050" t="19050" r="10795" b="19050"/>
            <wp:docPr id="24" name="Picture 3" descr="C:\Users\я\Desktop\ЛЭПБУК\презентация\фото\IMG_20230512_153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descr="C:\Users\я\Desktop\ЛЭПБУК\презентация\фото\IMG_20230512_153020.jp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r="7525" b="37642"/>
                    <a:stretch/>
                  </pic:blipFill>
                  <pic:spPr bwMode="auto">
                    <a:xfrm>
                      <a:off x="0" y="0"/>
                      <a:ext cx="1492370" cy="1369443"/>
                    </a:xfrm>
                    <a:prstGeom prst="round2DiagRect">
                      <a:avLst/>
                    </a:prstGeom>
                    <a:noFill/>
                    <a:ln>
                      <a:solidFill>
                        <a:srgbClr val="002060"/>
                      </a:solidFill>
                    </a:ln>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5E2D4393" wp14:editId="0986377F">
            <wp:extent cx="1440611" cy="1362973"/>
            <wp:effectExtent l="19050" t="19050" r="26670" b="27940"/>
            <wp:docPr id="25" name="Picture 2" descr="C:\Users\я\Desktop\ЛЭПБУК\презентация\фото куб\IMG_20230514_1627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Users\я\Desktop\ЛЭПБУК\презентация\фото куб\IMG_20230514_162715.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4723" t="20997" r="4911" b="7750"/>
                    <a:stretch/>
                  </pic:blipFill>
                  <pic:spPr bwMode="auto">
                    <a:xfrm>
                      <a:off x="0" y="0"/>
                      <a:ext cx="1440289" cy="1362668"/>
                    </a:xfrm>
                    <a:prstGeom prst="round2DiagRect">
                      <a:avLst/>
                    </a:prstGeom>
                    <a:noFill/>
                    <a:ln>
                      <a:solidFill>
                        <a:srgbClr val="002060"/>
                      </a:solidFill>
                    </a:ln>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7D0BB57C" wp14:editId="453E58A6">
            <wp:extent cx="1475117" cy="1388852"/>
            <wp:effectExtent l="0" t="0" r="0" b="1905"/>
            <wp:docPr id="26" name="Picture 4" descr="C:\Users\я\Desktop\ЛЭПБУК\презентация\фото\IMG_20230512_1531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4" descr="C:\Users\я\Desktop\ЛЭПБУК\презентация\фото\IMG_20230512_153159.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404" b="21857"/>
                    <a:stretch/>
                  </pic:blipFill>
                  <pic:spPr bwMode="auto">
                    <a:xfrm>
                      <a:off x="0" y="0"/>
                      <a:ext cx="1475000" cy="1388742"/>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03DBA2DD" wp14:editId="1C03A180">
            <wp:extent cx="1475117" cy="1423358"/>
            <wp:effectExtent l="0" t="0" r="0" b="5715"/>
            <wp:docPr id="27" name="Picture 2" descr="C:\Users\я\Desktop\ЛЭПБУК\презентация\фото куб\IMG_20230514_163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C:\Users\я\Desktop\ЛЭПБУК\презентация\фото куб\IMG_20230514_163620.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658" t="15947" r="3853" b="13344"/>
                    <a:stretch/>
                  </pic:blipFill>
                  <pic:spPr bwMode="auto">
                    <a:xfrm>
                      <a:off x="0" y="0"/>
                      <a:ext cx="1481860" cy="1429864"/>
                    </a:xfrm>
                    <a:prstGeom prst="round2DiagRect">
                      <a:avLst/>
                    </a:prstGeom>
                    <a:noFill/>
                    <a:extLst/>
                  </pic:spPr>
                </pic:pic>
              </a:graphicData>
            </a:graphic>
          </wp:inline>
        </w:drawing>
      </w:r>
    </w:p>
    <w:p w:rsidR="00A550B8" w:rsidRPr="00A550B8" w:rsidRDefault="00A550B8" w:rsidP="00A550B8">
      <w:pPr>
        <w:spacing w:after="0" w:line="240" w:lineRule="auto"/>
        <w:rPr>
          <w:rFonts w:ascii="Times New Roman" w:eastAsia="Calibri" w:hAnsi="Times New Roman" w:cs="Times New Roman"/>
          <w:sz w:val="24"/>
        </w:rPr>
      </w:pPr>
      <w:r w:rsidRPr="00A550B8">
        <w:rPr>
          <w:rFonts w:ascii="Times New Roman" w:eastAsia="Calibri" w:hAnsi="Times New Roman" w:cs="Times New Roman"/>
          <w:sz w:val="24"/>
        </w:rPr>
        <w:t>«Термометр ярости»          «Портрет злости»             «Когда я злюсь…»        «Ловушка для гнева»</w:t>
      </w:r>
    </w:p>
    <w:p w:rsidR="00A550B8" w:rsidRPr="00A550B8" w:rsidRDefault="00A550B8" w:rsidP="00A550B8">
      <w:pPr>
        <w:spacing w:after="0" w:line="240" w:lineRule="auto"/>
        <w:rPr>
          <w:rFonts w:ascii="Times New Roman" w:eastAsia="Calibri" w:hAnsi="Times New Roman" w:cs="Times New Roman"/>
          <w:sz w:val="24"/>
        </w:rPr>
      </w:pPr>
      <w:r w:rsidRPr="00A550B8">
        <w:rPr>
          <w:rFonts w:ascii="Times New Roman" w:eastAsia="Calibri" w:hAnsi="Times New Roman" w:cs="Times New Roman"/>
          <w:sz w:val="24"/>
        </w:rPr>
        <w:t xml:space="preserve">                                               «Письмо гневу»</w:t>
      </w:r>
    </w:p>
    <w:p w:rsidR="00A550B8" w:rsidRPr="00A550B8" w:rsidRDefault="00A550B8" w:rsidP="00A550B8">
      <w:pPr>
        <w:spacing w:after="0" w:line="240" w:lineRule="auto"/>
        <w:rPr>
          <w:rFonts w:ascii="Calibri" w:eastAsia="Calibri" w:hAnsi="Calibri" w:cs="Times New Roman"/>
        </w:rPr>
      </w:pPr>
    </w:p>
    <w:p w:rsidR="00A550B8" w:rsidRPr="00A550B8" w:rsidRDefault="00A550B8" w:rsidP="00A550B8">
      <w:pPr>
        <w:spacing w:after="0" w:line="240" w:lineRule="auto"/>
        <w:rPr>
          <w:rFonts w:ascii="Calibri" w:eastAsia="Calibri" w:hAnsi="Calibri" w:cs="Times New Roman"/>
        </w:rPr>
      </w:pP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01B83E39" wp14:editId="1437D306">
            <wp:extent cx="1423358" cy="1426748"/>
            <wp:effectExtent l="0" t="0" r="5715" b="2540"/>
            <wp:docPr id="28" name="Picture 2" descr="C:\Users\я\Desktop\ЛЭПБУК\презентация\фото\IMG_20230512_153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descr="C:\Users\я\Desktop\ЛЭПБУК\презентация\фото\IMG_20230512_153333.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2320" r="40483" b="38058"/>
                    <a:stretch/>
                  </pic:blipFill>
                  <pic:spPr bwMode="auto">
                    <a:xfrm>
                      <a:off x="0" y="0"/>
                      <a:ext cx="1425758" cy="1429153"/>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3CA73724" wp14:editId="75FB4621">
            <wp:extent cx="1397479" cy="1440611"/>
            <wp:effectExtent l="0" t="0" r="0" b="7620"/>
            <wp:docPr id="29" name="Picture 2" descr="C:\Users\я\Desktop\ЛЭПБУК\презентация\ra1TUIDXcc0N3y4G6bvL3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descr="C:\Users\я\Desktop\ЛЭПБУК\презентация\ra1TUIDXcc0N3y4G6bvL3Q.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97479" cy="1440611"/>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43BE48F7" wp14:editId="7601F1A3">
            <wp:extent cx="1466491" cy="1449238"/>
            <wp:effectExtent l="0" t="0" r="635" b="0"/>
            <wp:docPr id="30" name="Picture 2" descr="C:\Users\я\Desktop\ЛЭПБУК\презентация\фото\IMG_20230512_152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descr="C:\Users\я\Desktop\ЛЭПБУК\презентация\фото\IMG_20230512_152001.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37534" t="36259" r="38004" b="42814"/>
                    <a:stretch/>
                  </pic:blipFill>
                  <pic:spPr bwMode="auto">
                    <a:xfrm>
                      <a:off x="0" y="0"/>
                      <a:ext cx="1466491" cy="1449238"/>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439FE61D" wp14:editId="684BAF97">
            <wp:extent cx="1475117" cy="1466491"/>
            <wp:effectExtent l="0" t="0" r="0" b="635"/>
            <wp:docPr id="31" name="Picture 4" descr="C:\Users\я\Desktop\ЛЭПБУК\презентация\фото куб\IMG_20230514_180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descr="C:\Users\я\Desktop\ЛЭПБУК\презентация\фото куб\IMG_20230514_180313.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3841" t="7269" r="3162" b="21781"/>
                    <a:stretch/>
                  </pic:blipFill>
                  <pic:spPr bwMode="auto">
                    <a:xfrm>
                      <a:off x="0" y="0"/>
                      <a:ext cx="1479063" cy="1470413"/>
                    </a:xfrm>
                    <a:prstGeom prst="round2DiagRect">
                      <a:avLst/>
                    </a:prstGeom>
                    <a:noFill/>
                    <a:extLst/>
                  </pic:spPr>
                </pic:pic>
              </a:graphicData>
            </a:graphic>
          </wp:inline>
        </w:drawing>
      </w:r>
    </w:p>
    <w:p w:rsidR="00A550B8" w:rsidRPr="00A550B8" w:rsidRDefault="00A550B8" w:rsidP="00A550B8">
      <w:pPr>
        <w:spacing w:after="0" w:line="240" w:lineRule="auto"/>
        <w:rPr>
          <w:rFonts w:ascii="Times New Roman" w:eastAsia="Calibri" w:hAnsi="Times New Roman" w:cs="Times New Roman"/>
          <w:sz w:val="24"/>
          <w:szCs w:val="24"/>
        </w:rPr>
      </w:pPr>
      <w:r w:rsidRPr="00A550B8">
        <w:rPr>
          <w:rFonts w:ascii="Times New Roman" w:eastAsia="Calibri" w:hAnsi="Times New Roman" w:cs="Times New Roman"/>
          <w:sz w:val="24"/>
          <w:szCs w:val="24"/>
        </w:rPr>
        <w:t xml:space="preserve">      «Стаканчик                      «Азбука йога»                    «Найди пару»                       «Исправь</w:t>
      </w:r>
    </w:p>
    <w:p w:rsidR="00A550B8" w:rsidRPr="00A550B8" w:rsidRDefault="00A550B8" w:rsidP="00A550B8">
      <w:pPr>
        <w:spacing w:after="0" w:line="240" w:lineRule="auto"/>
        <w:rPr>
          <w:rFonts w:ascii="Times New Roman" w:eastAsia="Calibri" w:hAnsi="Times New Roman" w:cs="Times New Roman"/>
          <w:sz w:val="24"/>
          <w:szCs w:val="24"/>
        </w:rPr>
      </w:pPr>
      <w:r w:rsidRPr="00A550B8">
        <w:rPr>
          <w:rFonts w:ascii="Times New Roman" w:eastAsia="Calibri" w:hAnsi="Times New Roman" w:cs="Times New Roman"/>
          <w:sz w:val="24"/>
          <w:szCs w:val="24"/>
        </w:rPr>
        <w:t xml:space="preserve">      для криков»                                                                                                                ситуацию»</w:t>
      </w:r>
    </w:p>
    <w:p w:rsidR="00A550B8" w:rsidRPr="00A550B8" w:rsidRDefault="00A550B8" w:rsidP="00A550B8">
      <w:pPr>
        <w:spacing w:after="0" w:line="240" w:lineRule="auto"/>
        <w:rPr>
          <w:rFonts w:ascii="Times New Roman" w:eastAsia="Calibri" w:hAnsi="Times New Roman" w:cs="Times New Roman"/>
          <w:sz w:val="24"/>
          <w:szCs w:val="24"/>
        </w:rPr>
      </w:pPr>
    </w:p>
    <w:p w:rsidR="00A550B8" w:rsidRPr="00A550B8" w:rsidRDefault="00A550B8" w:rsidP="00A550B8">
      <w:pPr>
        <w:spacing w:after="0" w:line="240" w:lineRule="auto"/>
        <w:rPr>
          <w:rFonts w:ascii="Calibri" w:eastAsia="Calibri" w:hAnsi="Calibri" w:cs="Times New Roman"/>
        </w:rPr>
      </w:pP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548902D6" wp14:editId="273EAF06">
            <wp:extent cx="1423358" cy="1404549"/>
            <wp:effectExtent l="0" t="0" r="5715" b="5715"/>
            <wp:docPr id="32" name="Picture 3" descr="C:\Users\я\Desktop\ЛЭПБУК\презентация\фото куб\IMG_20230514_171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3" descr="C:\Users\я\Desktop\ЛЭПБУК\презентация\фото куб\IMG_20230514_171020.jpg"/>
                    <pic:cNvPicPr>
                      <a:picLocks noChangeAspect="1" noChangeArrowheads="1"/>
                    </pic:cNvPicPr>
                  </pic:nvPicPr>
                  <pic:blipFill rotWithShape="1">
                    <a:blip r:embed="rId14" cstate="print">
                      <a:extLst>
                        <a:ext uri="{BEBA8EAE-BF5A-486C-A8C5-ECC9F3942E4B}">
                          <a14:imgProps xmlns:a14="http://schemas.microsoft.com/office/drawing/2010/main">
                            <a14:imgLayer r:embed="rId15">
                              <a14:imgEffect>
                                <a14:saturation sat="200000"/>
                              </a14:imgEffect>
                            </a14:imgLayer>
                          </a14:imgProps>
                        </a:ext>
                        <a:ext uri="{28A0092B-C50C-407E-A947-70E740481C1C}">
                          <a14:useLocalDpi xmlns:a14="http://schemas.microsoft.com/office/drawing/2010/main" val="0"/>
                        </a:ext>
                      </a:extLst>
                    </a:blip>
                    <a:srcRect l="4474" t="10729" r="2877" b="19793"/>
                    <a:stretch/>
                  </pic:blipFill>
                  <pic:spPr bwMode="auto">
                    <a:xfrm>
                      <a:off x="0" y="0"/>
                      <a:ext cx="1433004" cy="1414068"/>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2ACD4682" wp14:editId="2016AE17">
            <wp:extent cx="1397480" cy="1394484"/>
            <wp:effectExtent l="0" t="0" r="0" b="0"/>
            <wp:docPr id="33" name="Picture 2" descr="C:\Users\я\Desktop\ЛЭПБУК\презентация\фото\IMG_20230512_1521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C:\Users\я\Desktop\ЛЭПБУК\презентация\фото\IMG_20230512_152108.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3813" r="6069" b="20594"/>
                    <a:stretch/>
                  </pic:blipFill>
                  <pic:spPr bwMode="auto">
                    <a:xfrm>
                      <a:off x="0" y="0"/>
                      <a:ext cx="1400036" cy="1397034"/>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21215910" wp14:editId="176270D7">
            <wp:extent cx="1414732" cy="1364301"/>
            <wp:effectExtent l="0" t="0" r="0" b="7620"/>
            <wp:docPr id="34" name="Picture 2" descr="C:\Users\я\Desktop\ЛЭПБУК\презентация\фото куб\IMG_20230514_1705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2" descr="C:\Users\я\Desktop\ЛЭПБУК\презентация\фото куб\IMG_20230514_170544.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3101" t="12157" r="3925" b="17839"/>
                    <a:stretch/>
                  </pic:blipFill>
                  <pic:spPr bwMode="auto">
                    <a:xfrm>
                      <a:off x="0" y="0"/>
                      <a:ext cx="1417599" cy="1367066"/>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368F9A29" wp14:editId="3E19D742">
            <wp:extent cx="1480925" cy="1369943"/>
            <wp:effectExtent l="0" t="0" r="5080" b="1905"/>
            <wp:docPr id="35" name="Picture 2" descr="C:\Users\я\Desktop\ЛЭПБУК\презентация\фото\IMG_20230512_1719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C:\Users\я\Desktop\ЛЭПБУК\презентация\фото\IMG_20230512_171912.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3805" b="17445"/>
                    <a:stretch/>
                  </pic:blipFill>
                  <pic:spPr bwMode="auto">
                    <a:xfrm>
                      <a:off x="0" y="0"/>
                      <a:ext cx="1492047" cy="1380232"/>
                    </a:xfrm>
                    <a:prstGeom prst="round2DiagRect">
                      <a:avLst/>
                    </a:prstGeom>
                    <a:noFill/>
                    <a:extLst/>
                  </pic:spPr>
                </pic:pic>
              </a:graphicData>
            </a:graphic>
          </wp:inline>
        </w:drawing>
      </w:r>
      <w:r w:rsidRPr="00A550B8">
        <w:rPr>
          <w:rFonts w:ascii="Calibri" w:eastAsia="Calibri" w:hAnsi="Calibri" w:cs="Times New Roman"/>
        </w:rPr>
        <w:t xml:space="preserve"> </w:t>
      </w:r>
    </w:p>
    <w:p w:rsidR="00A550B8" w:rsidRPr="00A550B8" w:rsidRDefault="00A550B8" w:rsidP="00A550B8">
      <w:pPr>
        <w:spacing w:after="0" w:line="240" w:lineRule="auto"/>
        <w:rPr>
          <w:rFonts w:ascii="Times New Roman" w:eastAsia="Calibri" w:hAnsi="Times New Roman" w:cs="Times New Roman"/>
          <w:sz w:val="24"/>
          <w:szCs w:val="24"/>
        </w:rPr>
      </w:pPr>
      <w:r w:rsidRPr="00A550B8">
        <w:rPr>
          <w:rFonts w:ascii="Times New Roman" w:eastAsia="Calibri" w:hAnsi="Times New Roman" w:cs="Times New Roman"/>
          <w:sz w:val="24"/>
          <w:szCs w:val="24"/>
        </w:rPr>
        <w:t xml:space="preserve">        «Палитра.                     «</w:t>
      </w:r>
      <w:proofErr w:type="gramStart"/>
      <w:r w:rsidRPr="00A550B8">
        <w:rPr>
          <w:rFonts w:ascii="Times New Roman" w:eastAsia="Calibri" w:hAnsi="Times New Roman" w:cs="Times New Roman"/>
          <w:sz w:val="24"/>
          <w:szCs w:val="24"/>
        </w:rPr>
        <w:t>Зеркала-зверята</w:t>
      </w:r>
      <w:proofErr w:type="gramEnd"/>
      <w:r w:rsidRPr="00A550B8">
        <w:rPr>
          <w:rFonts w:ascii="Times New Roman" w:eastAsia="Calibri" w:hAnsi="Times New Roman" w:cs="Times New Roman"/>
          <w:sz w:val="24"/>
          <w:szCs w:val="24"/>
        </w:rPr>
        <w:t>»        «Сказки, пословицы,             «Два домика»</w:t>
      </w:r>
    </w:p>
    <w:p w:rsidR="00A550B8" w:rsidRPr="00A550B8" w:rsidRDefault="00A550B8" w:rsidP="00A550B8">
      <w:pPr>
        <w:spacing w:after="0" w:line="240" w:lineRule="auto"/>
        <w:rPr>
          <w:rFonts w:ascii="Times New Roman" w:eastAsia="Calibri" w:hAnsi="Times New Roman" w:cs="Times New Roman"/>
          <w:sz w:val="24"/>
          <w:szCs w:val="24"/>
        </w:rPr>
      </w:pPr>
      <w:r w:rsidRPr="00A550B8">
        <w:rPr>
          <w:rFonts w:ascii="Times New Roman" w:eastAsia="Calibri" w:hAnsi="Times New Roman" w:cs="Times New Roman"/>
          <w:sz w:val="24"/>
          <w:szCs w:val="24"/>
        </w:rPr>
        <w:t xml:space="preserve">     Музыка и цвет»                                                               загадки»</w:t>
      </w:r>
    </w:p>
    <w:p w:rsidR="00A550B8" w:rsidRPr="00A550B8" w:rsidRDefault="00A550B8" w:rsidP="00A550B8">
      <w:pPr>
        <w:spacing w:after="0" w:line="240" w:lineRule="auto"/>
        <w:rPr>
          <w:rFonts w:ascii="Calibri" w:eastAsia="Calibri" w:hAnsi="Calibri" w:cs="Times New Roman"/>
        </w:rPr>
      </w:pPr>
    </w:p>
    <w:p w:rsidR="00A550B8" w:rsidRPr="00A550B8" w:rsidRDefault="00A550B8" w:rsidP="00A550B8">
      <w:pPr>
        <w:spacing w:after="0" w:line="240" w:lineRule="auto"/>
        <w:rPr>
          <w:rFonts w:ascii="Calibri" w:eastAsia="Calibri" w:hAnsi="Calibri" w:cs="Times New Roman"/>
        </w:rPr>
      </w:pP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1E483616" wp14:editId="534F9E97">
            <wp:extent cx="1406106" cy="1311215"/>
            <wp:effectExtent l="0" t="0" r="3810" b="3810"/>
            <wp:docPr id="36" name="Picture 5" descr="C:\Users\я\Desktop\ЛЭПБУК\презентация\фото куб\IMG_20230514_172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7" name="Picture 5" descr="C:\Users\я\Desktop\ЛЭПБУК\презентация\фото куб\IMG_20230514_172313.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4441" t="15788" r="4114" b="13501"/>
                    <a:stretch/>
                  </pic:blipFill>
                  <pic:spPr bwMode="auto">
                    <a:xfrm>
                      <a:off x="0" y="0"/>
                      <a:ext cx="1412492" cy="1317170"/>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3083F454" wp14:editId="5140FC74">
            <wp:extent cx="1344310" cy="1319841"/>
            <wp:effectExtent l="0" t="0" r="8255" b="0"/>
            <wp:docPr id="37" name="Picture 2" descr="C:\Users\я\Desktop\ЛЭПБУК\презентация\фото\IMG_20230512_1527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descr="C:\Users\я\Desktop\ЛЭПБУК\презентация\фото\IMG_20230512_152748.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b="31889"/>
                    <a:stretch/>
                  </pic:blipFill>
                  <pic:spPr bwMode="auto">
                    <a:xfrm>
                      <a:off x="0" y="0"/>
                      <a:ext cx="1346296" cy="1321791"/>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4521C1FC" wp14:editId="3B1BC434">
            <wp:extent cx="1414732" cy="1316700"/>
            <wp:effectExtent l="0" t="0" r="0" b="0"/>
            <wp:docPr id="38" name="Picture 4" descr="C:\Users\я\Desktop\ЛЭПБУК\презентация\фото\IMG_20230512_1523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6" name="Picture 4" descr="C:\Users\я\Desktop\ЛЭПБУК\презентация\фото\IMG_20230512_152332.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5795" b="9824"/>
                    <a:stretch/>
                  </pic:blipFill>
                  <pic:spPr bwMode="auto">
                    <a:xfrm>
                      <a:off x="0" y="0"/>
                      <a:ext cx="1432923" cy="1333631"/>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3342C8B2" wp14:editId="241A2B48">
            <wp:extent cx="1431984" cy="1319841"/>
            <wp:effectExtent l="0" t="0" r="0" b="0"/>
            <wp:docPr id="39" name="Picture 5" descr="C:\Users\я\Desktop\ЛЭПБУК\ПЕЧАТЬ\печать1\3039.9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1" name="Picture 5" descr="C:\Users\я\Desktop\ЛЭПБУК\ПЕЧАТЬ\печать1\3039.970.jpg"/>
                    <pic:cNvPicPr>
                      <a:picLocks noChangeAspect="1" noChangeArrowheads="1"/>
                    </pic:cNvPicPr>
                  </pic:nvPicPr>
                  <pic:blipFill>
                    <a:blip r:embed="rId22" cstate="print">
                      <a:extLst>
                        <a:ext uri="{BEBA8EAE-BF5A-486C-A8C5-ECC9F3942E4B}">
                          <a14:imgProps xmlns:a14="http://schemas.microsoft.com/office/drawing/2010/main">
                            <a14:imgLayer r:embed="rId23">
                              <a14:imgEffect>
                                <a14:saturation sat="200000"/>
                              </a14:imgEffect>
                            </a14:imgLayer>
                          </a14:imgProps>
                        </a:ext>
                        <a:ext uri="{28A0092B-C50C-407E-A947-70E740481C1C}">
                          <a14:useLocalDpi xmlns:a14="http://schemas.microsoft.com/office/drawing/2010/main" val="0"/>
                        </a:ext>
                      </a:extLst>
                    </a:blip>
                    <a:srcRect/>
                    <a:stretch>
                      <a:fillRect/>
                    </a:stretch>
                  </pic:blipFill>
                  <pic:spPr bwMode="auto">
                    <a:xfrm>
                      <a:off x="0" y="0"/>
                      <a:ext cx="1432575" cy="1320386"/>
                    </a:xfrm>
                    <a:prstGeom prst="round2DiagRect">
                      <a:avLst/>
                    </a:prstGeom>
                    <a:noFill/>
                    <a:extLst/>
                  </pic:spPr>
                </pic:pic>
              </a:graphicData>
            </a:graphic>
          </wp:inline>
        </w:drawing>
      </w:r>
    </w:p>
    <w:p w:rsidR="00A550B8" w:rsidRPr="00A550B8" w:rsidRDefault="00A550B8" w:rsidP="00A550B8">
      <w:pPr>
        <w:spacing w:after="0" w:line="240" w:lineRule="auto"/>
        <w:rPr>
          <w:rFonts w:ascii="Times New Roman" w:eastAsia="Calibri" w:hAnsi="Times New Roman" w:cs="Times New Roman"/>
          <w:sz w:val="24"/>
          <w:szCs w:val="24"/>
        </w:rPr>
      </w:pPr>
      <w:r w:rsidRPr="00A550B8">
        <w:rPr>
          <w:rFonts w:ascii="Calibri" w:eastAsia="Calibri" w:hAnsi="Calibri" w:cs="Times New Roman"/>
        </w:rPr>
        <w:t xml:space="preserve">       «</w:t>
      </w:r>
      <w:r w:rsidRPr="00A550B8">
        <w:rPr>
          <w:rFonts w:ascii="Times New Roman" w:eastAsia="Calibri" w:hAnsi="Times New Roman" w:cs="Times New Roman"/>
          <w:sz w:val="24"/>
          <w:szCs w:val="24"/>
        </w:rPr>
        <w:t>Волшебный                     «Художник»              «</w:t>
      </w:r>
      <w:proofErr w:type="spellStart"/>
      <w:r w:rsidRPr="00A550B8">
        <w:rPr>
          <w:rFonts w:ascii="Times New Roman" w:eastAsia="Calibri" w:hAnsi="Times New Roman" w:cs="Times New Roman"/>
          <w:sz w:val="24"/>
          <w:szCs w:val="24"/>
        </w:rPr>
        <w:t>Мемори</w:t>
      </w:r>
      <w:proofErr w:type="spellEnd"/>
      <w:r w:rsidRPr="00A550B8">
        <w:rPr>
          <w:rFonts w:ascii="Times New Roman" w:eastAsia="Calibri" w:hAnsi="Times New Roman" w:cs="Times New Roman"/>
          <w:sz w:val="24"/>
          <w:szCs w:val="24"/>
        </w:rPr>
        <w:t xml:space="preserve"> (эмоции)»          «Сказочные герои»</w:t>
      </w:r>
    </w:p>
    <w:p w:rsidR="00A550B8" w:rsidRPr="00A550B8" w:rsidRDefault="00A550B8" w:rsidP="00A550B8">
      <w:pPr>
        <w:spacing w:after="0" w:line="240" w:lineRule="auto"/>
        <w:rPr>
          <w:rFonts w:ascii="Calibri" w:eastAsia="Calibri" w:hAnsi="Calibri" w:cs="Times New Roman"/>
        </w:rPr>
      </w:pPr>
      <w:r w:rsidRPr="00A550B8">
        <w:rPr>
          <w:rFonts w:ascii="Times New Roman" w:eastAsia="Calibri" w:hAnsi="Times New Roman" w:cs="Times New Roman"/>
          <w:sz w:val="24"/>
          <w:szCs w:val="24"/>
        </w:rPr>
        <w:t xml:space="preserve">        сундучок» </w:t>
      </w:r>
    </w:p>
    <w:p w:rsidR="00A550B8" w:rsidRPr="00A550B8" w:rsidRDefault="00A550B8" w:rsidP="00A550B8">
      <w:pPr>
        <w:spacing w:after="0" w:line="240" w:lineRule="auto"/>
        <w:rPr>
          <w:rFonts w:ascii="Calibri" w:eastAsia="Calibri" w:hAnsi="Calibri" w:cs="Times New Roman"/>
        </w:rPr>
      </w:pP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2E060026" wp14:editId="37408174">
            <wp:extent cx="1406105" cy="1294642"/>
            <wp:effectExtent l="0" t="0" r="3810" b="1270"/>
            <wp:docPr id="40" name="Picture 2" descr="C:\Users\я\Desktop\ЛЭПБУК\презентация\фото\IMG_20230512_1525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descr="C:\Users\я\Desktop\ЛЭПБУК\презентация\фото\IMG_20230512_152513.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23848"/>
                    <a:stretch/>
                  </pic:blipFill>
                  <pic:spPr bwMode="auto">
                    <a:xfrm>
                      <a:off x="0" y="0"/>
                      <a:ext cx="1414042" cy="1301950"/>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40B31C34" wp14:editId="324DC14C">
            <wp:extent cx="1380227" cy="1291843"/>
            <wp:effectExtent l="0" t="0" r="0" b="3810"/>
            <wp:docPr id="41" name="Picture 2" descr="C:\Users\я\Desktop\ЛЭПБУК\презентация\фото куб\IMG_20230514_182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descr="C:\Users\я\Desktop\ЛЭПБУК\презентация\фото куб\IMG_20230514_182040.jpg"/>
                    <pic:cNvPicPr>
                      <a:picLocks noChangeAspect="1" noChangeArrowheads="1"/>
                    </pic:cNvPicPr>
                  </pic:nvPicPr>
                  <pic:blipFill rotWithShape="1">
                    <a:blip r:embed="rId25" cstate="print">
                      <a:extLst>
                        <a:ext uri="{BEBA8EAE-BF5A-486C-A8C5-ECC9F3942E4B}">
                          <a14:imgProps xmlns:a14="http://schemas.microsoft.com/office/drawing/2010/main">
                            <a14:imgLayer r:embed="rId26">
                              <a14:imgEffect>
                                <a14:saturation sat="200000"/>
                              </a14:imgEffect>
                            </a14:imgLayer>
                          </a14:imgProps>
                        </a:ext>
                        <a:ext uri="{28A0092B-C50C-407E-A947-70E740481C1C}">
                          <a14:useLocalDpi xmlns:a14="http://schemas.microsoft.com/office/drawing/2010/main" val="0"/>
                        </a:ext>
                      </a:extLst>
                    </a:blip>
                    <a:srcRect l="4103" t="19857" r="4103" b="11122"/>
                    <a:stretch/>
                  </pic:blipFill>
                  <pic:spPr bwMode="auto">
                    <a:xfrm>
                      <a:off x="0" y="0"/>
                      <a:ext cx="1382492" cy="1293963"/>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6BFD423F" wp14:editId="6DE34938">
            <wp:extent cx="1388853" cy="1275821"/>
            <wp:effectExtent l="0" t="0" r="1905" b="635"/>
            <wp:docPr id="42" name="Picture 2" descr="C:\Users\я\Desktop\ЛЭПБУК\презентация\фото\IMG_20230512_1528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2" name="Picture 2" descr="C:\Users\я\Desktop\ЛЭПБУК\презентация\фото\IMG_20230512_152856.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r="2011" b="16873"/>
                    <a:stretch/>
                  </pic:blipFill>
                  <pic:spPr bwMode="auto">
                    <a:xfrm>
                      <a:off x="0" y="0"/>
                      <a:ext cx="1388853" cy="1275821"/>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437CDD8F" wp14:editId="284C864D">
            <wp:extent cx="1431984" cy="1337095"/>
            <wp:effectExtent l="0" t="0" r="0" b="0"/>
            <wp:docPr id="43" name="Picture 4" descr="C:\Users\я\Desktop\ЛЭПБУК\презентация\фото куб\IMG_20230514_183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4" name="Picture 4" descr="C:\Users\я\Desktop\ЛЭПБУК\презентация\фото куб\IMG_20230514_183009.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12192" r="7976" b="13151"/>
                    <a:stretch/>
                  </pic:blipFill>
                  <pic:spPr bwMode="auto">
                    <a:xfrm>
                      <a:off x="0" y="0"/>
                      <a:ext cx="1438483" cy="1343163"/>
                    </a:xfrm>
                    <a:prstGeom prst="round2DiagRect">
                      <a:avLst/>
                    </a:prstGeom>
                    <a:noFill/>
                    <a:extLst/>
                  </pic:spPr>
                </pic:pic>
              </a:graphicData>
            </a:graphic>
          </wp:inline>
        </w:drawing>
      </w:r>
    </w:p>
    <w:p w:rsidR="00A550B8" w:rsidRPr="00A550B8" w:rsidRDefault="00A550B8" w:rsidP="00A550B8">
      <w:pPr>
        <w:spacing w:after="0" w:line="240" w:lineRule="auto"/>
        <w:rPr>
          <w:rFonts w:ascii="Times New Roman" w:eastAsia="Calibri" w:hAnsi="Times New Roman" w:cs="Times New Roman"/>
          <w:sz w:val="24"/>
          <w:szCs w:val="24"/>
        </w:rPr>
      </w:pPr>
      <w:r w:rsidRPr="00A550B8">
        <w:rPr>
          <w:rFonts w:ascii="Times New Roman" w:eastAsia="Calibri" w:hAnsi="Times New Roman" w:cs="Times New Roman"/>
          <w:sz w:val="24"/>
          <w:szCs w:val="24"/>
        </w:rPr>
        <w:t xml:space="preserve">«Хорошо или плохо»         «Прощай, гнев!»              «Раскрашивание»                  « </w:t>
      </w:r>
      <w:proofErr w:type="spellStart"/>
      <w:r w:rsidRPr="00A550B8">
        <w:rPr>
          <w:rFonts w:ascii="Times New Roman" w:eastAsia="Calibri" w:hAnsi="Times New Roman" w:cs="Times New Roman"/>
          <w:sz w:val="24"/>
          <w:szCs w:val="24"/>
          <w:shd w:val="clear" w:color="auto" w:fill="FFFFFF"/>
        </w:rPr>
        <w:t>Мандала</w:t>
      </w:r>
      <w:proofErr w:type="spellEnd"/>
      <w:r w:rsidRPr="00A550B8">
        <w:rPr>
          <w:rFonts w:ascii="Times New Roman" w:eastAsia="Calibri" w:hAnsi="Times New Roman" w:cs="Times New Roman"/>
          <w:sz w:val="24"/>
          <w:szCs w:val="24"/>
          <w:shd w:val="clear" w:color="auto" w:fill="FFFFFF"/>
        </w:rPr>
        <w:t>»</w:t>
      </w:r>
    </w:p>
    <w:p w:rsidR="00A550B8" w:rsidRPr="00AE3F3E" w:rsidRDefault="00A550B8" w:rsidP="00A550B8">
      <w:pPr>
        <w:spacing w:after="0" w:line="240" w:lineRule="auto"/>
        <w:jc w:val="center"/>
        <w:rPr>
          <w:rFonts w:ascii="Times New Roman" w:eastAsia="Calibri" w:hAnsi="Times New Roman" w:cs="Times New Roman"/>
          <w:b/>
          <w:sz w:val="28"/>
          <w:u w:val="single"/>
        </w:rPr>
      </w:pPr>
      <w:bookmarkStart w:id="0" w:name="_GoBack"/>
      <w:r w:rsidRPr="00AE3F3E">
        <w:rPr>
          <w:rFonts w:ascii="Times New Roman" w:eastAsia="Calibri" w:hAnsi="Times New Roman" w:cs="Times New Roman"/>
          <w:b/>
          <w:sz w:val="28"/>
          <w:u w:val="single"/>
        </w:rPr>
        <w:lastRenderedPageBreak/>
        <w:t>Работа с педагогами и родителями</w:t>
      </w:r>
    </w:p>
    <w:bookmarkEnd w:id="0"/>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noProof/>
          <w:sz w:val="24"/>
          <w:szCs w:val="24"/>
          <w:lang w:eastAsia="ru-RU"/>
        </w:rPr>
        <w:drawing>
          <wp:inline distT="0" distB="0" distL="0" distR="0" wp14:anchorId="236201F4" wp14:editId="01F1C131">
            <wp:extent cx="1716657" cy="1431985"/>
            <wp:effectExtent l="0" t="0" r="0" b="0"/>
            <wp:docPr id="44" name="Рисунок 44" descr="G:\ПРОЕКТ\Проект КУБ фото\IMG-20250515-WA0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ПРОЕКТ\Проект КУБ фото\IMG-20250515-WA0044.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24123" b="6140"/>
                    <a:stretch/>
                  </pic:blipFill>
                  <pic:spPr bwMode="auto">
                    <a:xfrm>
                      <a:off x="0" y="0"/>
                      <a:ext cx="1717829" cy="1432962"/>
                    </a:xfrm>
                    <a:prstGeom prst="round2DiagRect">
                      <a:avLst/>
                    </a:prstGeom>
                    <a:noFill/>
                    <a:ln>
                      <a:noFill/>
                    </a:ln>
                    <a:extLst>
                      <a:ext uri="{53640926-AAD7-44D8-BBD7-CCE9431645EC}">
                        <a14:shadowObscured xmlns:a14="http://schemas.microsoft.com/office/drawing/2010/main"/>
                      </a:ext>
                    </a:extLst>
                  </pic:spPr>
                </pic:pic>
              </a:graphicData>
            </a:graphic>
          </wp:inline>
        </w:drawing>
      </w:r>
      <w:r w:rsidRPr="00A550B8">
        <w:rPr>
          <w:rFonts w:ascii="Times New Roman" w:eastAsia="Times New Roman" w:hAnsi="Times New Roman" w:cs="Times New Roman"/>
          <w:sz w:val="24"/>
          <w:szCs w:val="24"/>
          <w:lang w:eastAsia="ru-RU"/>
        </w:rPr>
        <w:t xml:space="preserve">             </w:t>
      </w:r>
      <w:r w:rsidRPr="00A550B8">
        <w:rPr>
          <w:rFonts w:ascii="Times New Roman" w:eastAsia="Times New Roman" w:hAnsi="Times New Roman" w:cs="Times New Roman"/>
          <w:noProof/>
          <w:sz w:val="24"/>
          <w:szCs w:val="24"/>
          <w:lang w:eastAsia="ru-RU"/>
        </w:rPr>
        <w:drawing>
          <wp:inline distT="0" distB="0" distL="0" distR="0" wp14:anchorId="328D1638" wp14:editId="699A3CA2">
            <wp:extent cx="2044460" cy="1420045"/>
            <wp:effectExtent l="0" t="0" r="0" b="8890"/>
            <wp:docPr id="45" name="Picture 2" descr="C:\Users\я\Desktop\МАстер-класс куб чудесных превращений\1684948265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2" descr="C:\Users\я\Desktop\МАстер-класс куб чудесных превращений\1684948265125.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44460" cy="1420045"/>
                    </a:xfrm>
                    <a:prstGeom prst="round2DiagRect">
                      <a:avLst/>
                    </a:prstGeom>
                    <a:noFill/>
                    <a:extLst/>
                  </pic:spPr>
                </pic:pic>
              </a:graphicData>
            </a:graphic>
          </wp:inline>
        </w:drawing>
      </w:r>
      <w:r w:rsidRPr="00A550B8">
        <w:rPr>
          <w:rFonts w:ascii="Times New Roman" w:eastAsia="Times New Roman" w:hAnsi="Times New Roman" w:cs="Times New Roman"/>
          <w:sz w:val="24"/>
          <w:szCs w:val="24"/>
          <w:lang w:eastAsia="ru-RU"/>
        </w:rPr>
        <w:t xml:space="preserve">             </w:t>
      </w:r>
      <w:r w:rsidRPr="00A550B8">
        <w:rPr>
          <w:rFonts w:ascii="Times New Roman" w:eastAsia="Times New Roman" w:hAnsi="Times New Roman" w:cs="Times New Roman"/>
          <w:noProof/>
          <w:sz w:val="24"/>
          <w:szCs w:val="24"/>
          <w:lang w:eastAsia="ru-RU"/>
        </w:rPr>
        <w:drawing>
          <wp:inline distT="0" distB="0" distL="0" distR="0" wp14:anchorId="5D14FEF9" wp14:editId="0986746C">
            <wp:extent cx="1682151" cy="1431984"/>
            <wp:effectExtent l="0" t="0" r="0" b="0"/>
            <wp:docPr id="46" name="Рисунок 46" descr="G:\ПРОЕКТ\Проект КУБ фото\IMG_20250515_2029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ПРОЕКТ\Проект КУБ фото\IMG_20250515_202902.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682151" cy="1431984"/>
                    </a:xfrm>
                    <a:prstGeom prst="round2DiagRect">
                      <a:avLst/>
                    </a:prstGeom>
                    <a:noFill/>
                    <a:ln>
                      <a:noFill/>
                    </a:ln>
                  </pic:spPr>
                </pic:pic>
              </a:graphicData>
            </a:graphic>
          </wp:inline>
        </w:drawing>
      </w:r>
    </w:p>
    <w:tbl>
      <w:tblPr>
        <w:tblStyle w:val="12"/>
        <w:tblW w:w="10065" w:type="dxa"/>
        <w:tblInd w:w="108" w:type="dxa"/>
        <w:tblLook w:val="04A0" w:firstRow="1" w:lastRow="0" w:firstColumn="1" w:lastColumn="0" w:noHBand="0" w:noVBand="1"/>
      </w:tblPr>
      <w:tblGrid>
        <w:gridCol w:w="2694"/>
        <w:gridCol w:w="708"/>
        <w:gridCol w:w="236"/>
        <w:gridCol w:w="2741"/>
        <w:gridCol w:w="127"/>
        <w:gridCol w:w="1007"/>
        <w:gridCol w:w="2552"/>
      </w:tblGrid>
      <w:tr w:rsidR="00A550B8" w:rsidRPr="00A550B8" w:rsidTr="00673583">
        <w:trPr>
          <w:trHeight w:val="1249"/>
        </w:trPr>
        <w:tc>
          <w:tcPr>
            <w:tcW w:w="2694" w:type="dxa"/>
            <w:vMerge w:val="restart"/>
          </w:tcPr>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Мастер-класс</w:t>
            </w:r>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с педагогами</w:t>
            </w:r>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«Применение</w:t>
            </w:r>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многофункционального</w:t>
            </w:r>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дидактического пособия</w:t>
            </w:r>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 xml:space="preserve">«Чудесный  куб» </w:t>
            </w:r>
            <w:proofErr w:type="gramStart"/>
            <w:r w:rsidRPr="00A550B8">
              <w:rPr>
                <w:rFonts w:ascii="Times New Roman" w:eastAsia="+mn-ea" w:hAnsi="Times New Roman" w:cs="Times New Roman"/>
                <w:bCs/>
                <w:kern w:val="24"/>
                <w:szCs w:val="24"/>
                <w:lang w:eastAsia="ru-RU"/>
              </w:rPr>
              <w:t>в</w:t>
            </w:r>
            <w:proofErr w:type="gramEnd"/>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работе с детьми</w:t>
            </w:r>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дошкольного возраста.</w:t>
            </w:r>
          </w:p>
          <w:p w:rsidR="00A550B8" w:rsidRPr="00A550B8" w:rsidRDefault="00A550B8" w:rsidP="00A550B8">
            <w:pPr>
              <w:spacing w:after="100" w:afterAutospacing="1"/>
              <w:jc w:val="center"/>
              <w:rPr>
                <w:rFonts w:ascii="Times New Roman" w:eastAsia="Times New Roman" w:hAnsi="Times New Roman" w:cs="Times New Roman"/>
                <w:sz w:val="24"/>
                <w:szCs w:val="24"/>
                <w:lang w:eastAsia="ru-RU"/>
              </w:rPr>
            </w:pPr>
            <w:r w:rsidRPr="00A550B8">
              <w:rPr>
                <w:rFonts w:ascii="Times New Roman" w:eastAsia="+mn-ea" w:hAnsi="Times New Roman" w:cs="Times New Roman"/>
                <w:bCs/>
                <w:kern w:val="24"/>
                <w:szCs w:val="24"/>
                <w:lang w:eastAsia="ru-RU"/>
              </w:rPr>
              <w:t>Управление гневом»</w:t>
            </w:r>
          </w:p>
        </w:tc>
        <w:tc>
          <w:tcPr>
            <w:tcW w:w="708" w:type="dxa"/>
            <w:vMerge w:val="restart"/>
            <w:tcBorders>
              <w:top w:val="nil"/>
              <w:right w:val="nil"/>
            </w:tcBorders>
          </w:tcPr>
          <w:p w:rsidR="00A550B8" w:rsidRPr="00A550B8" w:rsidRDefault="00A550B8" w:rsidP="00A550B8">
            <w:pPr>
              <w:spacing w:before="100" w:beforeAutospacing="1" w:after="100" w:afterAutospacing="1"/>
              <w:rPr>
                <w:rFonts w:ascii="Times New Roman" w:eastAsia="Times New Roman" w:hAnsi="Times New Roman" w:cs="Times New Roman"/>
                <w:sz w:val="24"/>
                <w:szCs w:val="24"/>
                <w:lang w:eastAsia="ru-RU"/>
              </w:rPr>
            </w:pPr>
          </w:p>
        </w:tc>
        <w:tc>
          <w:tcPr>
            <w:tcW w:w="236" w:type="dxa"/>
            <w:tcBorders>
              <w:top w:val="nil"/>
              <w:left w:val="nil"/>
              <w:bottom w:val="nil"/>
            </w:tcBorders>
          </w:tcPr>
          <w:p w:rsidR="00A550B8" w:rsidRPr="00A550B8" w:rsidRDefault="00A550B8" w:rsidP="00A550B8">
            <w:pPr>
              <w:spacing w:before="100" w:beforeAutospacing="1" w:after="100" w:afterAutospacing="1"/>
              <w:rPr>
                <w:rFonts w:ascii="Times New Roman" w:eastAsia="Times New Roman" w:hAnsi="Times New Roman" w:cs="Times New Roman"/>
                <w:sz w:val="24"/>
                <w:szCs w:val="24"/>
                <w:lang w:eastAsia="ru-RU"/>
              </w:rPr>
            </w:pPr>
          </w:p>
        </w:tc>
        <w:tc>
          <w:tcPr>
            <w:tcW w:w="2868" w:type="dxa"/>
            <w:gridSpan w:val="2"/>
            <w:tcBorders>
              <w:left w:val="nil"/>
            </w:tcBorders>
          </w:tcPr>
          <w:p w:rsidR="00A550B8" w:rsidRPr="00A550B8" w:rsidRDefault="00A550B8" w:rsidP="00A550B8">
            <w:pPr>
              <w:jc w:val="center"/>
              <w:rPr>
                <w:rFonts w:ascii="Times New Roman" w:eastAsia="Times New Roman" w:hAnsi="Times New Roman" w:cs="Times New Roman"/>
                <w:szCs w:val="24"/>
                <w:lang w:eastAsia="ru-RU"/>
              </w:rPr>
            </w:pPr>
          </w:p>
          <w:p w:rsidR="00A550B8" w:rsidRPr="00A550B8" w:rsidRDefault="00A550B8" w:rsidP="00A550B8">
            <w:pPr>
              <w:jc w:val="center"/>
              <w:rPr>
                <w:rFonts w:ascii="Times New Roman" w:eastAsia="Times New Roman" w:hAnsi="Times New Roman" w:cs="Times New Roman"/>
                <w:szCs w:val="24"/>
                <w:lang w:eastAsia="ru-RU"/>
              </w:rPr>
            </w:pPr>
            <w:r w:rsidRPr="00A550B8">
              <w:rPr>
                <w:rFonts w:ascii="Times New Roman" w:eastAsia="Times New Roman" w:hAnsi="Times New Roman" w:cs="Times New Roman"/>
                <w:szCs w:val="24"/>
                <w:lang w:eastAsia="ru-RU"/>
              </w:rPr>
              <w:t>Тренинг для родителей</w:t>
            </w:r>
          </w:p>
          <w:p w:rsidR="00A550B8" w:rsidRPr="00A550B8" w:rsidRDefault="00A550B8" w:rsidP="00A550B8">
            <w:pPr>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Cs w:val="24"/>
                <w:lang w:eastAsia="ru-RU"/>
              </w:rPr>
              <w:t>«Негативные эмоции и способы освобождения»</w:t>
            </w:r>
          </w:p>
        </w:tc>
        <w:tc>
          <w:tcPr>
            <w:tcW w:w="1007" w:type="dxa"/>
            <w:tcBorders>
              <w:top w:val="nil"/>
              <w:bottom w:val="nil"/>
            </w:tcBorders>
          </w:tcPr>
          <w:p w:rsidR="00A550B8" w:rsidRPr="00A550B8" w:rsidRDefault="00A550B8" w:rsidP="00A550B8">
            <w:pPr>
              <w:spacing w:before="100" w:beforeAutospacing="1" w:after="100" w:afterAutospacing="1"/>
              <w:rPr>
                <w:rFonts w:ascii="Times New Roman" w:eastAsia="Times New Roman" w:hAnsi="Times New Roman" w:cs="Times New Roman"/>
                <w:sz w:val="24"/>
                <w:szCs w:val="24"/>
                <w:lang w:eastAsia="ru-RU"/>
              </w:rPr>
            </w:pPr>
          </w:p>
        </w:tc>
        <w:tc>
          <w:tcPr>
            <w:tcW w:w="2552" w:type="dxa"/>
          </w:tcPr>
          <w:p w:rsidR="00A550B8" w:rsidRPr="00A550B8" w:rsidRDefault="00A550B8" w:rsidP="00A550B8">
            <w:pPr>
              <w:jc w:val="center"/>
              <w:rPr>
                <w:rFonts w:ascii="Times New Roman" w:eastAsia="Times New Roman" w:hAnsi="Times New Roman" w:cs="Times New Roman"/>
                <w:szCs w:val="24"/>
                <w:lang w:eastAsia="ru-RU"/>
              </w:rPr>
            </w:pPr>
            <w:r w:rsidRPr="00A550B8">
              <w:rPr>
                <w:rFonts w:ascii="Times New Roman" w:eastAsia="Times New Roman" w:hAnsi="Times New Roman" w:cs="Times New Roman"/>
                <w:szCs w:val="24"/>
                <w:lang w:eastAsia="ru-RU"/>
              </w:rPr>
              <w:t xml:space="preserve">Мастер-класс </w:t>
            </w:r>
          </w:p>
          <w:p w:rsidR="00A550B8" w:rsidRPr="00A550B8" w:rsidRDefault="00A550B8" w:rsidP="00A550B8">
            <w:pPr>
              <w:jc w:val="center"/>
              <w:rPr>
                <w:rFonts w:ascii="Times New Roman" w:eastAsia="Times New Roman" w:hAnsi="Times New Roman" w:cs="Times New Roman"/>
                <w:szCs w:val="24"/>
                <w:lang w:eastAsia="ru-RU"/>
              </w:rPr>
            </w:pPr>
            <w:r w:rsidRPr="00A550B8">
              <w:rPr>
                <w:rFonts w:ascii="Times New Roman" w:eastAsia="Times New Roman" w:hAnsi="Times New Roman" w:cs="Times New Roman"/>
                <w:szCs w:val="24"/>
                <w:lang w:eastAsia="ru-RU"/>
              </w:rPr>
              <w:t xml:space="preserve">на родительском </w:t>
            </w:r>
          </w:p>
          <w:p w:rsidR="00A550B8" w:rsidRPr="00A550B8" w:rsidRDefault="00A550B8" w:rsidP="00A550B8">
            <w:pPr>
              <w:jc w:val="center"/>
              <w:rPr>
                <w:rFonts w:ascii="Times New Roman" w:eastAsia="Times New Roman" w:hAnsi="Times New Roman" w:cs="Times New Roman"/>
                <w:szCs w:val="24"/>
                <w:lang w:eastAsia="ru-RU"/>
              </w:rPr>
            </w:pPr>
            <w:proofErr w:type="gramStart"/>
            <w:r w:rsidRPr="00A550B8">
              <w:rPr>
                <w:rFonts w:ascii="Times New Roman" w:eastAsia="Times New Roman" w:hAnsi="Times New Roman" w:cs="Times New Roman"/>
                <w:szCs w:val="24"/>
                <w:lang w:eastAsia="ru-RU"/>
              </w:rPr>
              <w:t>собрании</w:t>
            </w:r>
            <w:proofErr w:type="gramEnd"/>
            <w:r w:rsidRPr="00A550B8">
              <w:rPr>
                <w:rFonts w:ascii="Times New Roman" w:eastAsia="Times New Roman" w:hAnsi="Times New Roman" w:cs="Times New Roman"/>
                <w:szCs w:val="24"/>
                <w:lang w:eastAsia="ru-RU"/>
              </w:rPr>
              <w:t xml:space="preserve"> </w:t>
            </w:r>
          </w:p>
          <w:p w:rsidR="00A550B8" w:rsidRPr="00A550B8" w:rsidRDefault="00A550B8" w:rsidP="00A550B8">
            <w:pPr>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Cs w:val="24"/>
                <w:lang w:eastAsia="ru-RU"/>
              </w:rPr>
              <w:t>«Управление гневом».</w:t>
            </w:r>
          </w:p>
        </w:tc>
      </w:tr>
      <w:tr w:rsidR="00A550B8" w:rsidRPr="00A550B8" w:rsidTr="00673583">
        <w:trPr>
          <w:gridAfter w:val="3"/>
          <w:wAfter w:w="3686" w:type="dxa"/>
          <w:trHeight w:val="1014"/>
        </w:trPr>
        <w:tc>
          <w:tcPr>
            <w:tcW w:w="2694" w:type="dxa"/>
            <w:vMerge/>
          </w:tcPr>
          <w:p w:rsidR="00A550B8" w:rsidRPr="00A550B8" w:rsidRDefault="00A550B8" w:rsidP="00A550B8">
            <w:pPr>
              <w:rPr>
                <w:rFonts w:ascii="Times New Roman" w:eastAsia="+mn-ea" w:hAnsi="Times New Roman" w:cs="Times New Roman"/>
                <w:bCs/>
                <w:kern w:val="24"/>
                <w:szCs w:val="24"/>
                <w:lang w:eastAsia="ru-RU"/>
              </w:rPr>
            </w:pPr>
          </w:p>
        </w:tc>
        <w:tc>
          <w:tcPr>
            <w:tcW w:w="708" w:type="dxa"/>
            <w:vMerge/>
            <w:tcBorders>
              <w:bottom w:val="nil"/>
              <w:right w:val="nil"/>
            </w:tcBorders>
          </w:tcPr>
          <w:p w:rsidR="00A550B8" w:rsidRPr="00A550B8" w:rsidRDefault="00A550B8" w:rsidP="00A550B8">
            <w:pPr>
              <w:spacing w:before="100" w:beforeAutospacing="1" w:after="100" w:afterAutospacing="1"/>
              <w:rPr>
                <w:rFonts w:ascii="Times New Roman" w:eastAsia="Times New Roman" w:hAnsi="Times New Roman" w:cs="Times New Roman"/>
                <w:sz w:val="24"/>
                <w:szCs w:val="24"/>
                <w:lang w:eastAsia="ru-RU"/>
              </w:rPr>
            </w:pPr>
          </w:p>
        </w:tc>
        <w:tc>
          <w:tcPr>
            <w:tcW w:w="2977" w:type="dxa"/>
            <w:gridSpan w:val="2"/>
            <w:tcBorders>
              <w:top w:val="nil"/>
              <w:left w:val="nil"/>
              <w:bottom w:val="nil"/>
              <w:right w:val="nil"/>
            </w:tcBorders>
          </w:tcPr>
          <w:p w:rsidR="00A550B8" w:rsidRPr="00A550B8" w:rsidRDefault="00A550B8" w:rsidP="00A550B8">
            <w:pPr>
              <w:spacing w:before="100" w:beforeAutospacing="1" w:after="100" w:afterAutospacing="1"/>
              <w:rPr>
                <w:rFonts w:ascii="Times New Roman" w:eastAsia="Times New Roman" w:hAnsi="Times New Roman" w:cs="Times New Roman"/>
                <w:sz w:val="24"/>
                <w:szCs w:val="24"/>
                <w:lang w:eastAsia="ru-RU"/>
              </w:rPr>
            </w:pPr>
          </w:p>
        </w:tc>
      </w:tr>
    </w:tbl>
    <w:p w:rsidR="00A550B8" w:rsidRPr="00A550B8" w:rsidRDefault="00A550B8" w:rsidP="00A550B8">
      <w:pPr>
        <w:widowControl w:val="0"/>
        <w:autoSpaceDE w:val="0"/>
        <w:autoSpaceDN w:val="0"/>
        <w:spacing w:after="0" w:line="240" w:lineRule="auto"/>
        <w:jc w:val="both"/>
        <w:rPr>
          <w:rFonts w:ascii="Times New Roman" w:eastAsia="Calibri" w:hAnsi="Times New Roman" w:cs="Times New Roman"/>
          <w:b/>
          <w:sz w:val="28"/>
        </w:rPr>
      </w:pPr>
    </w:p>
    <w:p w:rsidR="00A550B8" w:rsidRPr="00A550B8" w:rsidRDefault="00A550B8" w:rsidP="00A550B8">
      <w:pPr>
        <w:widowControl w:val="0"/>
        <w:autoSpaceDE w:val="0"/>
        <w:autoSpaceDN w:val="0"/>
        <w:spacing w:after="0" w:line="240" w:lineRule="auto"/>
        <w:jc w:val="both"/>
        <w:rPr>
          <w:rFonts w:ascii="Times New Roman" w:eastAsia="Calibri" w:hAnsi="Times New Roman" w:cs="Times New Roman"/>
          <w:b/>
          <w:sz w:val="28"/>
        </w:rPr>
      </w:pPr>
    </w:p>
    <w:p w:rsidR="00A550B8" w:rsidRPr="00A550B8" w:rsidRDefault="00A550B8" w:rsidP="00A550B8">
      <w:pPr>
        <w:shd w:val="clear" w:color="auto" w:fill="FFFFFF"/>
        <w:spacing w:before="90" w:after="90" w:line="240" w:lineRule="auto"/>
        <w:jc w:val="right"/>
        <w:rPr>
          <w:rFonts w:ascii="Arial" w:eastAsia="Times New Roman" w:hAnsi="Arial" w:cs="Arial"/>
          <w:bCs/>
          <w:color w:val="212529"/>
          <w:sz w:val="24"/>
          <w:szCs w:val="24"/>
          <w:lang w:eastAsia="ru-RU"/>
        </w:rPr>
      </w:pPr>
      <w:r w:rsidRPr="00A550B8">
        <w:rPr>
          <w:rFonts w:ascii="Times New Roman" w:eastAsia="Times New Roman" w:hAnsi="Times New Roman" w:cs="Times New Roman"/>
          <w:bCs/>
          <w:iCs/>
          <w:color w:val="212529"/>
          <w:sz w:val="24"/>
          <w:szCs w:val="24"/>
          <w:lang w:eastAsia="ru-RU"/>
        </w:rPr>
        <w:t>Приложение № 2</w:t>
      </w:r>
    </w:p>
    <w:p w:rsidR="00A550B8" w:rsidRPr="00A550B8" w:rsidRDefault="00A550B8" w:rsidP="00A550B8">
      <w:pPr>
        <w:shd w:val="clear" w:color="auto" w:fill="FFFFFF"/>
        <w:spacing w:before="90" w:after="90" w:line="240" w:lineRule="auto"/>
        <w:jc w:val="center"/>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color w:val="212529"/>
          <w:sz w:val="24"/>
          <w:szCs w:val="24"/>
          <w:lang w:eastAsia="ru-RU"/>
        </w:rPr>
        <w:t>Графическая методика «Кактус» (</w:t>
      </w:r>
      <w:proofErr w:type="spellStart"/>
      <w:r w:rsidRPr="00A550B8">
        <w:rPr>
          <w:rFonts w:ascii="Times New Roman" w:eastAsia="Times New Roman" w:hAnsi="Times New Roman" w:cs="Times New Roman"/>
          <w:b/>
          <w:bCs/>
          <w:color w:val="212529"/>
          <w:sz w:val="24"/>
          <w:szCs w:val="24"/>
          <w:lang w:eastAsia="ru-RU"/>
        </w:rPr>
        <w:t>М.А.Панфилова</w:t>
      </w:r>
      <w:proofErr w:type="spellEnd"/>
      <w:r w:rsidRPr="00A550B8">
        <w:rPr>
          <w:rFonts w:ascii="Times New Roman" w:eastAsia="Times New Roman" w:hAnsi="Times New Roman" w:cs="Times New Roman"/>
          <w:b/>
          <w:bCs/>
          <w:color w:val="212529"/>
          <w:sz w:val="24"/>
          <w:szCs w:val="24"/>
          <w:lang w:eastAsia="ru-RU"/>
        </w:rPr>
        <w:t>)</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Графическая методика «Кактусы» предназначена для определения состояния эмоциональной сферы, наличии агрессивности, ее направленности, интенсивности и т.п.</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xml:space="preserve">     Испытуемому выдается лист белой бумаги и простой карандаш. Возможен вариант использования карандашей 8 «</w:t>
      </w:r>
      <w:proofErr w:type="spellStart"/>
      <w:r w:rsidRPr="00A550B8">
        <w:rPr>
          <w:rFonts w:ascii="Times New Roman" w:eastAsia="Times New Roman" w:hAnsi="Times New Roman" w:cs="Times New Roman"/>
          <w:color w:val="212529"/>
          <w:sz w:val="24"/>
          <w:szCs w:val="24"/>
          <w:lang w:eastAsia="ru-RU"/>
        </w:rPr>
        <w:t>люшеровских</w:t>
      </w:r>
      <w:proofErr w:type="spellEnd"/>
      <w:r w:rsidRPr="00A550B8">
        <w:rPr>
          <w:rFonts w:ascii="Times New Roman" w:eastAsia="Times New Roman" w:hAnsi="Times New Roman" w:cs="Times New Roman"/>
          <w:color w:val="212529"/>
          <w:sz w:val="24"/>
          <w:szCs w:val="24"/>
          <w:lang w:eastAsia="ru-RU"/>
        </w:rPr>
        <w:t>» цветов.</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Инструкция:</w:t>
      </w:r>
      <w:r w:rsidRPr="00A550B8">
        <w:rPr>
          <w:rFonts w:ascii="Times New Roman" w:eastAsia="Times New Roman" w:hAnsi="Times New Roman" w:cs="Times New Roman"/>
          <w:color w:val="212529"/>
          <w:sz w:val="24"/>
          <w:szCs w:val="24"/>
          <w:lang w:eastAsia="ru-RU"/>
        </w:rPr>
        <w:t xml:space="preserve"> «На листе белой бумаги нарисуй кактус – такой, какой ты себе представляешь», </w:t>
      </w:r>
      <w:proofErr w:type="gramStart"/>
      <w:r w:rsidRPr="00A550B8">
        <w:rPr>
          <w:rFonts w:ascii="Times New Roman" w:eastAsia="Times New Roman" w:hAnsi="Times New Roman" w:cs="Times New Roman"/>
          <w:color w:val="212529"/>
          <w:sz w:val="24"/>
          <w:szCs w:val="24"/>
          <w:lang w:eastAsia="ru-RU"/>
        </w:rPr>
        <w:t>вопросы</w:t>
      </w:r>
      <w:proofErr w:type="gramEnd"/>
      <w:r w:rsidRPr="00A550B8">
        <w:rPr>
          <w:rFonts w:ascii="Times New Roman" w:eastAsia="Times New Roman" w:hAnsi="Times New Roman" w:cs="Times New Roman"/>
          <w:color w:val="212529"/>
          <w:sz w:val="24"/>
          <w:szCs w:val="24"/>
          <w:lang w:eastAsia="ru-RU"/>
        </w:rPr>
        <w:t xml:space="preserve"> и дополнительные объяснения не допускаются.</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xml:space="preserve">В рисунке </w:t>
      </w:r>
      <w:proofErr w:type="gramStart"/>
      <w:r w:rsidRPr="00A550B8">
        <w:rPr>
          <w:rFonts w:ascii="Times New Roman" w:eastAsia="Times New Roman" w:hAnsi="Times New Roman" w:cs="Times New Roman"/>
          <w:color w:val="212529"/>
          <w:sz w:val="24"/>
          <w:szCs w:val="24"/>
          <w:lang w:eastAsia="ru-RU"/>
        </w:rPr>
        <w:t>могут</w:t>
      </w:r>
      <w:proofErr w:type="gramEnd"/>
      <w:r w:rsidRPr="00A550B8">
        <w:rPr>
          <w:rFonts w:ascii="Times New Roman" w:eastAsia="Times New Roman" w:hAnsi="Times New Roman" w:cs="Times New Roman"/>
          <w:color w:val="212529"/>
          <w:sz w:val="24"/>
          <w:szCs w:val="24"/>
          <w:lang w:eastAsia="ru-RU"/>
        </w:rPr>
        <w:t xml:space="preserve"> провялятся следующие качества испытуемых:</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Агрессия </w:t>
      </w:r>
      <w:r w:rsidRPr="00A550B8">
        <w:rPr>
          <w:rFonts w:ascii="Times New Roman" w:eastAsia="Times New Roman" w:hAnsi="Times New Roman" w:cs="Times New Roman"/>
          <w:color w:val="212529"/>
          <w:sz w:val="24"/>
          <w:szCs w:val="24"/>
          <w:lang w:eastAsia="ru-RU"/>
        </w:rPr>
        <w:t>– наличие иголок. Сильно торчащие, длинные, близко расположенные друг от друга иголки показывают высокую степень агрессивности.</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Импульсивность</w:t>
      </w:r>
      <w:r w:rsidRPr="00A550B8">
        <w:rPr>
          <w:rFonts w:ascii="Times New Roman" w:eastAsia="Times New Roman" w:hAnsi="Times New Roman" w:cs="Times New Roman"/>
          <w:color w:val="212529"/>
          <w:sz w:val="24"/>
          <w:szCs w:val="24"/>
          <w:lang w:eastAsia="ru-RU"/>
        </w:rPr>
        <w:t> – отрывистость линий, сильный нажим</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Эгоцентризм, стремление к лидерству</w:t>
      </w:r>
      <w:r w:rsidRPr="00A550B8">
        <w:rPr>
          <w:rFonts w:ascii="Times New Roman" w:eastAsia="Times New Roman" w:hAnsi="Times New Roman" w:cs="Times New Roman"/>
          <w:color w:val="212529"/>
          <w:sz w:val="24"/>
          <w:szCs w:val="24"/>
          <w:lang w:eastAsia="ru-RU"/>
        </w:rPr>
        <w:t> – крупный рисунок, центр листа.</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Неуверенность в себе, зависимость</w:t>
      </w:r>
      <w:r w:rsidRPr="00A550B8">
        <w:rPr>
          <w:rFonts w:ascii="Times New Roman" w:eastAsia="Times New Roman" w:hAnsi="Times New Roman" w:cs="Times New Roman"/>
          <w:color w:val="212529"/>
          <w:sz w:val="24"/>
          <w:szCs w:val="24"/>
          <w:lang w:eastAsia="ru-RU"/>
        </w:rPr>
        <w:t> – маленький рисунок, расположение внизу листа.</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proofErr w:type="spellStart"/>
      <w:r w:rsidRPr="00A550B8">
        <w:rPr>
          <w:rFonts w:ascii="Times New Roman" w:eastAsia="Times New Roman" w:hAnsi="Times New Roman" w:cs="Times New Roman"/>
          <w:b/>
          <w:bCs/>
          <w:i/>
          <w:iCs/>
          <w:color w:val="212529"/>
          <w:sz w:val="24"/>
          <w:szCs w:val="24"/>
          <w:lang w:eastAsia="ru-RU"/>
        </w:rPr>
        <w:t>Демонстративность</w:t>
      </w:r>
      <w:proofErr w:type="spellEnd"/>
      <w:r w:rsidRPr="00A550B8">
        <w:rPr>
          <w:rFonts w:ascii="Times New Roman" w:eastAsia="Times New Roman" w:hAnsi="Times New Roman" w:cs="Times New Roman"/>
          <w:b/>
          <w:bCs/>
          <w:i/>
          <w:iCs/>
          <w:color w:val="212529"/>
          <w:sz w:val="24"/>
          <w:szCs w:val="24"/>
          <w:lang w:eastAsia="ru-RU"/>
        </w:rPr>
        <w:t>, открытость</w:t>
      </w:r>
      <w:r w:rsidRPr="00A550B8">
        <w:rPr>
          <w:rFonts w:ascii="Times New Roman" w:eastAsia="Times New Roman" w:hAnsi="Times New Roman" w:cs="Times New Roman"/>
          <w:color w:val="212529"/>
          <w:sz w:val="24"/>
          <w:szCs w:val="24"/>
          <w:lang w:eastAsia="ru-RU"/>
        </w:rPr>
        <w:t> – наличие выступающих отростков в кактусе, вычурность форм.</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Скрытость, осторожность</w:t>
      </w:r>
      <w:r w:rsidRPr="00A550B8">
        <w:rPr>
          <w:rFonts w:ascii="Times New Roman" w:eastAsia="Times New Roman" w:hAnsi="Times New Roman" w:cs="Times New Roman"/>
          <w:color w:val="212529"/>
          <w:sz w:val="24"/>
          <w:szCs w:val="24"/>
          <w:lang w:eastAsia="ru-RU"/>
        </w:rPr>
        <w:t> – расположение зигзагов по контуру или внутри кактуса.</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Оптимизм </w:t>
      </w:r>
      <w:r w:rsidRPr="00A550B8">
        <w:rPr>
          <w:rFonts w:ascii="Times New Roman" w:eastAsia="Times New Roman" w:hAnsi="Times New Roman" w:cs="Times New Roman"/>
          <w:color w:val="212529"/>
          <w:sz w:val="24"/>
          <w:szCs w:val="24"/>
          <w:lang w:eastAsia="ru-RU"/>
        </w:rPr>
        <w:t>– использование ярких цветов, «радостные» кактусы.</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Тревога </w:t>
      </w:r>
      <w:r w:rsidRPr="00A550B8">
        <w:rPr>
          <w:rFonts w:ascii="Times New Roman" w:eastAsia="Times New Roman" w:hAnsi="Times New Roman" w:cs="Times New Roman"/>
          <w:color w:val="212529"/>
          <w:sz w:val="24"/>
          <w:szCs w:val="24"/>
          <w:lang w:eastAsia="ru-RU"/>
        </w:rPr>
        <w:t>– использование темных цветов, преобладание внутренне штриховки, прерывистых линий.</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Женственность </w:t>
      </w:r>
      <w:r w:rsidRPr="00A550B8">
        <w:rPr>
          <w:rFonts w:ascii="Times New Roman" w:eastAsia="Times New Roman" w:hAnsi="Times New Roman" w:cs="Times New Roman"/>
          <w:color w:val="212529"/>
          <w:sz w:val="24"/>
          <w:szCs w:val="24"/>
          <w:lang w:eastAsia="ru-RU"/>
        </w:rPr>
        <w:t>– наличие украшений, цветов, мягких линий и форм.</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proofErr w:type="spellStart"/>
      <w:r w:rsidRPr="00A550B8">
        <w:rPr>
          <w:rFonts w:ascii="Times New Roman" w:eastAsia="Times New Roman" w:hAnsi="Times New Roman" w:cs="Times New Roman"/>
          <w:b/>
          <w:bCs/>
          <w:i/>
          <w:iCs/>
          <w:color w:val="212529"/>
          <w:sz w:val="24"/>
          <w:szCs w:val="24"/>
          <w:lang w:eastAsia="ru-RU"/>
        </w:rPr>
        <w:t>Экстравертированность</w:t>
      </w:r>
      <w:proofErr w:type="spellEnd"/>
      <w:r w:rsidRPr="00A550B8">
        <w:rPr>
          <w:rFonts w:ascii="Times New Roman" w:eastAsia="Times New Roman" w:hAnsi="Times New Roman" w:cs="Times New Roman"/>
          <w:color w:val="212529"/>
          <w:sz w:val="24"/>
          <w:szCs w:val="24"/>
          <w:lang w:eastAsia="ru-RU"/>
        </w:rPr>
        <w:t> – наличие на рисунке других кактусов или цветов.</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proofErr w:type="spellStart"/>
      <w:r w:rsidRPr="00A550B8">
        <w:rPr>
          <w:rFonts w:ascii="Times New Roman" w:eastAsia="Times New Roman" w:hAnsi="Times New Roman" w:cs="Times New Roman"/>
          <w:b/>
          <w:bCs/>
          <w:i/>
          <w:iCs/>
          <w:color w:val="212529"/>
          <w:sz w:val="24"/>
          <w:szCs w:val="24"/>
          <w:lang w:eastAsia="ru-RU"/>
        </w:rPr>
        <w:t>Интовертированность</w:t>
      </w:r>
      <w:proofErr w:type="spellEnd"/>
      <w:r w:rsidRPr="00A550B8">
        <w:rPr>
          <w:rFonts w:ascii="Times New Roman" w:eastAsia="Times New Roman" w:hAnsi="Times New Roman" w:cs="Times New Roman"/>
          <w:b/>
          <w:bCs/>
          <w:i/>
          <w:iCs/>
          <w:color w:val="212529"/>
          <w:sz w:val="24"/>
          <w:szCs w:val="24"/>
          <w:lang w:eastAsia="ru-RU"/>
        </w:rPr>
        <w:t> </w:t>
      </w:r>
      <w:r w:rsidRPr="00A550B8">
        <w:rPr>
          <w:rFonts w:ascii="Times New Roman" w:eastAsia="Times New Roman" w:hAnsi="Times New Roman" w:cs="Times New Roman"/>
          <w:color w:val="212529"/>
          <w:sz w:val="24"/>
          <w:szCs w:val="24"/>
          <w:lang w:eastAsia="ru-RU"/>
        </w:rPr>
        <w:t>– на рисунке изображен один кактус.</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Стремление к домашней защите, наличие чувства семейной общности</w:t>
      </w:r>
      <w:r w:rsidRPr="00A550B8">
        <w:rPr>
          <w:rFonts w:ascii="Times New Roman" w:eastAsia="Times New Roman" w:hAnsi="Times New Roman" w:cs="Times New Roman"/>
          <w:color w:val="212529"/>
          <w:sz w:val="24"/>
          <w:szCs w:val="24"/>
          <w:lang w:eastAsia="ru-RU"/>
        </w:rPr>
        <w:t> – наличие цветочного горшка на рисунке, изображение комнатного растения.</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lastRenderedPageBreak/>
        <w:t>Отсутствие стремления к домашней защите, наличие чувства одиночества</w:t>
      </w:r>
      <w:r w:rsidRPr="00A550B8">
        <w:rPr>
          <w:rFonts w:ascii="Times New Roman" w:eastAsia="Times New Roman" w:hAnsi="Times New Roman" w:cs="Times New Roman"/>
          <w:color w:val="212529"/>
          <w:sz w:val="24"/>
          <w:szCs w:val="24"/>
          <w:lang w:eastAsia="ru-RU"/>
        </w:rPr>
        <w:t> – дикорастущие, «пустынные» кактусы.</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При завершении рисунка ребенку в качестве дополнения можно </w:t>
      </w:r>
      <w:r w:rsidRPr="00F900DA">
        <w:rPr>
          <w:rFonts w:ascii="Times New Roman" w:eastAsia="Times New Roman" w:hAnsi="Times New Roman" w:cs="Times New Roman"/>
          <w:bCs/>
          <w:color w:val="212529"/>
          <w:sz w:val="24"/>
          <w:szCs w:val="24"/>
          <w:lang w:eastAsia="ru-RU"/>
        </w:rPr>
        <w:t>задать вопросы</w:t>
      </w:r>
      <w:r w:rsidRPr="00F900DA">
        <w:rPr>
          <w:rFonts w:ascii="Times New Roman" w:eastAsia="Times New Roman" w:hAnsi="Times New Roman" w:cs="Times New Roman"/>
          <w:color w:val="212529"/>
          <w:sz w:val="24"/>
          <w:szCs w:val="24"/>
          <w:lang w:eastAsia="ru-RU"/>
        </w:rPr>
        <w:t>:</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Этот кактус домашний или дикий</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Этот кактус сильно колется. Его можно потрогать.</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Кактусу нравится, когда за ним ухаживают, поливают его, удобряют.</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Кактус растет один или с каким-то растением по соседству. Если растет с соседом, то, что это за растение.</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Когда кактус подрастет, то, как он изменится (объем, иголки, отростки).</w:t>
      </w:r>
    </w:p>
    <w:p w:rsidR="00A550B8" w:rsidRPr="00A550B8" w:rsidRDefault="00A550B8" w:rsidP="00A550B8">
      <w:pPr>
        <w:shd w:val="clear" w:color="auto" w:fill="FFFFFF"/>
        <w:spacing w:before="100" w:beforeAutospacing="1" w:after="100" w:afterAutospacing="1" w:line="240" w:lineRule="auto"/>
        <w:jc w:val="right"/>
        <w:rPr>
          <w:rFonts w:ascii="Times New Roman" w:eastAsia="Times New Roman" w:hAnsi="Times New Roman" w:cs="Times New Roman"/>
          <w:bCs/>
          <w:color w:val="000000"/>
          <w:sz w:val="24"/>
          <w:szCs w:val="24"/>
          <w:lang w:eastAsia="ru-RU"/>
        </w:rPr>
      </w:pPr>
      <w:r w:rsidRPr="00A550B8">
        <w:rPr>
          <w:rFonts w:ascii="Times New Roman" w:eastAsia="Times New Roman" w:hAnsi="Times New Roman" w:cs="Times New Roman"/>
          <w:bCs/>
          <w:color w:val="000000"/>
          <w:sz w:val="24"/>
          <w:szCs w:val="24"/>
          <w:lang w:eastAsia="ru-RU"/>
        </w:rPr>
        <w:t>Приложение № 3</w:t>
      </w:r>
    </w:p>
    <w:p w:rsidR="00A550B8" w:rsidRPr="00A550B8" w:rsidRDefault="00A550B8" w:rsidP="00A550B8">
      <w:pPr>
        <w:shd w:val="clear" w:color="auto" w:fill="FFFFFF"/>
        <w:spacing w:after="0" w:line="240" w:lineRule="auto"/>
        <w:jc w:val="center"/>
        <w:rPr>
          <w:rFonts w:ascii="Times New Roman" w:eastAsia="Times New Roman" w:hAnsi="Times New Roman" w:cs="Times New Roman"/>
          <w:b/>
          <w:bCs/>
          <w:color w:val="000000"/>
          <w:sz w:val="28"/>
          <w:szCs w:val="24"/>
          <w:lang w:eastAsia="ru-RU"/>
        </w:rPr>
      </w:pPr>
      <w:r w:rsidRPr="00A550B8">
        <w:rPr>
          <w:rFonts w:ascii="Times New Roman" w:eastAsia="Times New Roman" w:hAnsi="Times New Roman" w:cs="Times New Roman"/>
          <w:b/>
          <w:bCs/>
          <w:color w:val="000000"/>
          <w:sz w:val="28"/>
          <w:szCs w:val="24"/>
          <w:lang w:eastAsia="ru-RU"/>
        </w:rPr>
        <w:t>«Кто есть кто, когда сердится? Почему и как часто кто бывает?»</w:t>
      </w:r>
    </w:p>
    <w:p w:rsidR="00A550B8" w:rsidRPr="00A550B8" w:rsidRDefault="00A550B8" w:rsidP="00A550B8">
      <w:pPr>
        <w:spacing w:after="0" w:line="240" w:lineRule="auto"/>
        <w:jc w:val="center"/>
        <w:rPr>
          <w:rFonts w:ascii="Times New Roman" w:eastAsia="Times New Roman" w:hAnsi="Times New Roman" w:cs="Times New Roman"/>
          <w:color w:val="000000"/>
          <w:sz w:val="28"/>
          <w:szCs w:val="24"/>
          <w:lang w:eastAsia="ru-RU"/>
        </w:rPr>
      </w:pPr>
      <w:r w:rsidRPr="00A550B8">
        <w:rPr>
          <w:rFonts w:ascii="Times New Roman" w:eastAsia="Times New Roman" w:hAnsi="Times New Roman" w:cs="Times New Roman"/>
          <w:sz w:val="24"/>
          <w:shd w:val="clear" w:color="auto" w:fill="FFFFFF"/>
          <w:lang w:eastAsia="ru-RU"/>
        </w:rPr>
        <w:t>(проективная методика А. Романова)</w:t>
      </w:r>
    </w:p>
    <w:p w:rsidR="00A550B8" w:rsidRPr="00A550B8" w:rsidRDefault="00A550B8" w:rsidP="00F900DA">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i/>
          <w:iCs/>
          <w:color w:val="000000"/>
          <w:sz w:val="24"/>
          <w:szCs w:val="24"/>
          <w:lang w:eastAsia="ru-RU"/>
        </w:rPr>
        <w:t>Назначение методики: </w:t>
      </w:r>
      <w:r w:rsidRPr="00A550B8">
        <w:rPr>
          <w:rFonts w:ascii="Times New Roman" w:eastAsia="Times New Roman" w:hAnsi="Times New Roman" w:cs="Times New Roman"/>
          <w:color w:val="000000"/>
          <w:sz w:val="24"/>
          <w:szCs w:val="24"/>
          <w:lang w:eastAsia="ru-RU"/>
        </w:rPr>
        <w:t>диагностика особенностей агрессивного поведения ребенка; оценка ребенком выраженности агрессивного поведения у других</w:t>
      </w:r>
      <w:r w:rsidRPr="00A550B8">
        <w:rPr>
          <w:rFonts w:ascii="Times New Roman" w:eastAsia="Times New Roman" w:hAnsi="Times New Roman" w:cs="Times New Roman"/>
          <w:i/>
          <w:iCs/>
          <w:color w:val="000000"/>
          <w:sz w:val="24"/>
          <w:szCs w:val="24"/>
          <w:lang w:eastAsia="ru-RU"/>
        </w:rPr>
        <w:t>.</w:t>
      </w:r>
    </w:p>
    <w:p w:rsidR="00A550B8" w:rsidRPr="00A550B8" w:rsidRDefault="00A550B8" w:rsidP="00F900DA">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i/>
          <w:iCs/>
          <w:color w:val="000000"/>
          <w:sz w:val="24"/>
          <w:szCs w:val="24"/>
          <w:lang w:eastAsia="ru-RU"/>
        </w:rPr>
        <w:t>Применение методики: </w:t>
      </w:r>
      <w:r w:rsidRPr="00A550B8">
        <w:rPr>
          <w:rFonts w:ascii="Times New Roman" w:eastAsia="Times New Roman" w:hAnsi="Times New Roman" w:cs="Times New Roman"/>
          <w:color w:val="000000"/>
          <w:sz w:val="24"/>
          <w:szCs w:val="24"/>
          <w:lang w:eastAsia="ru-RU"/>
        </w:rPr>
        <w:t>индивидуально с детьми 4 – 7 лет.</w:t>
      </w:r>
    </w:p>
    <w:p w:rsidR="00A550B8" w:rsidRPr="00A550B8" w:rsidRDefault="00A550B8" w:rsidP="00F900DA">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i/>
          <w:iCs/>
          <w:color w:val="000000"/>
          <w:sz w:val="24"/>
          <w:szCs w:val="24"/>
          <w:lang w:eastAsia="ru-RU"/>
        </w:rPr>
        <w:t>Проведение исследования:</w:t>
      </w:r>
    </w:p>
    <w:p w:rsidR="00A550B8" w:rsidRPr="00A550B8" w:rsidRDefault="00A550B8" w:rsidP="00F900DA">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Ребенку предлагается определить, какая бывает злость</w:t>
      </w:r>
      <w:r w:rsidR="00F900DA">
        <w:rPr>
          <w:rFonts w:ascii="Times New Roman" w:eastAsia="Times New Roman" w:hAnsi="Times New Roman" w:cs="Times New Roman"/>
          <w:color w:val="000000"/>
          <w:sz w:val="24"/>
          <w:szCs w:val="24"/>
          <w:lang w:eastAsia="ru-RU"/>
        </w:rPr>
        <w:t>,</w:t>
      </w:r>
      <w:r w:rsidRPr="00A550B8">
        <w:rPr>
          <w:rFonts w:ascii="Times New Roman" w:eastAsia="Times New Roman" w:hAnsi="Times New Roman" w:cs="Times New Roman"/>
          <w:color w:val="000000"/>
          <w:sz w:val="24"/>
          <w:szCs w:val="24"/>
          <w:lang w:eastAsia="ru-RU"/>
        </w:rPr>
        <w:t xml:space="preserve"> и какая она бывает:</w:t>
      </w:r>
    </w:p>
    <w:p w:rsidR="00A550B8" w:rsidRPr="00A550B8" w:rsidRDefault="00A550B8" w:rsidP="00F900DA">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 похожей на кошку; на динозавра; бывает как молния; как шестеренки; как змея; как консервная банка (используются рисунки); Ребенку предлагается определить, у кого из его </w:t>
      </w:r>
      <w:proofErr w:type="gramStart"/>
      <w:r w:rsidRPr="00A550B8">
        <w:rPr>
          <w:rFonts w:ascii="Times New Roman" w:eastAsia="Times New Roman" w:hAnsi="Times New Roman" w:cs="Times New Roman"/>
          <w:color w:val="000000"/>
          <w:sz w:val="24"/>
          <w:szCs w:val="24"/>
          <w:lang w:eastAsia="ru-RU"/>
        </w:rPr>
        <w:t>близких</w:t>
      </w:r>
      <w:proofErr w:type="gramEnd"/>
      <w:r w:rsidRPr="00A550B8">
        <w:rPr>
          <w:rFonts w:ascii="Times New Roman" w:eastAsia="Times New Roman" w:hAnsi="Times New Roman" w:cs="Times New Roman"/>
          <w:color w:val="000000"/>
          <w:sz w:val="24"/>
          <w:szCs w:val="24"/>
          <w:lang w:eastAsia="ru-RU"/>
        </w:rPr>
        <w:t xml:space="preserve"> – как часто проявляется и какая бывает злость и агрессия. Ребенка может оценивать взрослый и сам ребенок.</w:t>
      </w:r>
    </w:p>
    <w:p w:rsidR="00A550B8" w:rsidRPr="00A550B8" w:rsidRDefault="00A550B8" w:rsidP="00F900DA">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Выраженность проявлений оценивается в баллах:</w:t>
      </w:r>
    </w:p>
    <w:p w:rsidR="00A550B8" w:rsidRPr="00A550B8" w:rsidRDefault="00A550B8" w:rsidP="00A550B8">
      <w:pPr>
        <w:widowControl w:val="0"/>
        <w:numPr>
          <w:ilvl w:val="0"/>
          <w:numId w:val="8"/>
        </w:numPr>
        <w:shd w:val="clear" w:color="auto" w:fill="FFFFFF"/>
        <w:autoSpaceDE w:val="0"/>
        <w:autoSpaceDN w:val="0"/>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0 баллов – нет проявлений агрессивности;</w:t>
      </w:r>
    </w:p>
    <w:p w:rsidR="00A550B8" w:rsidRPr="00A550B8" w:rsidRDefault="00A550B8" w:rsidP="00A550B8">
      <w:pPr>
        <w:widowControl w:val="0"/>
        <w:numPr>
          <w:ilvl w:val="0"/>
          <w:numId w:val="8"/>
        </w:numPr>
        <w:shd w:val="clear" w:color="auto" w:fill="FFFFFF"/>
        <w:autoSpaceDE w:val="0"/>
        <w:autoSpaceDN w:val="0"/>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1 балл – проявления агрессивности наблюдаются иногда;</w:t>
      </w:r>
    </w:p>
    <w:p w:rsidR="00A550B8" w:rsidRPr="00A550B8" w:rsidRDefault="00A550B8" w:rsidP="00A550B8">
      <w:pPr>
        <w:widowControl w:val="0"/>
        <w:numPr>
          <w:ilvl w:val="0"/>
          <w:numId w:val="8"/>
        </w:numPr>
        <w:shd w:val="clear" w:color="auto" w:fill="FFFFFF"/>
        <w:autoSpaceDE w:val="0"/>
        <w:autoSpaceDN w:val="0"/>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2 балла – часто;</w:t>
      </w:r>
    </w:p>
    <w:p w:rsidR="00A550B8" w:rsidRPr="00A550B8" w:rsidRDefault="00A550B8" w:rsidP="00A550B8">
      <w:pPr>
        <w:widowControl w:val="0"/>
        <w:numPr>
          <w:ilvl w:val="0"/>
          <w:numId w:val="8"/>
        </w:numPr>
        <w:shd w:val="clear" w:color="auto" w:fill="FFFFFF"/>
        <w:autoSpaceDE w:val="0"/>
        <w:autoSpaceDN w:val="0"/>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3 – почти всегда;</w:t>
      </w:r>
    </w:p>
    <w:p w:rsidR="00A550B8" w:rsidRPr="00A550B8" w:rsidRDefault="00A550B8" w:rsidP="00A550B8">
      <w:pPr>
        <w:widowControl w:val="0"/>
        <w:numPr>
          <w:ilvl w:val="0"/>
          <w:numId w:val="8"/>
        </w:numPr>
        <w:shd w:val="clear" w:color="auto" w:fill="FFFFFF"/>
        <w:autoSpaceDE w:val="0"/>
        <w:autoSpaceDN w:val="0"/>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4 – непрерывно.</w:t>
      </w:r>
    </w:p>
    <w:p w:rsidR="00A550B8" w:rsidRPr="00A550B8" w:rsidRDefault="00A550B8" w:rsidP="00A550B8">
      <w:p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i/>
          <w:iCs/>
          <w:color w:val="000000"/>
          <w:sz w:val="24"/>
          <w:szCs w:val="24"/>
          <w:lang w:eastAsia="ru-RU"/>
        </w:rPr>
        <w:t>Регистрация ответов:</w:t>
      </w:r>
    </w:p>
    <w:tbl>
      <w:tblPr>
        <w:tblW w:w="0" w:type="auto"/>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1096"/>
        <w:gridCol w:w="1275"/>
        <w:gridCol w:w="1334"/>
        <w:gridCol w:w="1215"/>
        <w:gridCol w:w="1215"/>
        <w:gridCol w:w="1050"/>
        <w:gridCol w:w="2430"/>
      </w:tblGrid>
      <w:tr w:rsidR="00A550B8" w:rsidRPr="00A550B8" w:rsidTr="00673583">
        <w:trPr>
          <w:tblCellSpacing w:w="15" w:type="dxa"/>
        </w:trPr>
        <w:tc>
          <w:tcPr>
            <w:tcW w:w="1035" w:type="dxa"/>
            <w:vMerge w:val="restart"/>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Кто?</w:t>
            </w:r>
          </w:p>
        </w:tc>
        <w:tc>
          <w:tcPr>
            <w:tcW w:w="8430" w:type="dxa"/>
            <w:gridSpan w:val="6"/>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Какая агрессия бывает?</w:t>
            </w:r>
          </w:p>
        </w:tc>
      </w:tr>
      <w:tr w:rsidR="00A550B8" w:rsidRPr="00A550B8" w:rsidTr="00673583">
        <w:trPr>
          <w:tblCellSpacing w:w="15" w:type="dxa"/>
        </w:trPr>
        <w:tc>
          <w:tcPr>
            <w:tcW w:w="0" w:type="auto"/>
            <w:vMerge/>
            <w:tcBorders>
              <w:top w:val="single" w:sz="6" w:space="0" w:color="000000"/>
              <w:left w:val="single" w:sz="6" w:space="0" w:color="000000"/>
              <w:bottom w:val="single" w:sz="6" w:space="0" w:color="000000"/>
              <w:right w:val="nil"/>
            </w:tcBorders>
            <w:shd w:val="clear" w:color="auto" w:fill="FFFFFF"/>
            <w:vAlign w:val="center"/>
            <w:hideMark/>
          </w:tcPr>
          <w:p w:rsidR="00A550B8" w:rsidRPr="00A550B8" w:rsidRDefault="00A550B8" w:rsidP="00A550B8">
            <w:pPr>
              <w:spacing w:after="0" w:line="240" w:lineRule="auto"/>
              <w:rPr>
                <w:rFonts w:ascii="Times New Roman" w:eastAsia="Times New Roman" w:hAnsi="Times New Roman" w:cs="Times New Roman"/>
                <w:sz w:val="24"/>
                <w:szCs w:val="24"/>
                <w:lang w:eastAsia="ru-RU"/>
              </w:rPr>
            </w:pP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«кошка»</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«динозавр»</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«молния»</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w:t>
            </w:r>
            <w:proofErr w:type="gramStart"/>
            <w:r w:rsidRPr="00A550B8">
              <w:rPr>
                <w:rFonts w:ascii="Times New Roman" w:eastAsia="Times New Roman" w:hAnsi="Times New Roman" w:cs="Times New Roman"/>
                <w:sz w:val="24"/>
                <w:szCs w:val="24"/>
                <w:lang w:eastAsia="ru-RU"/>
              </w:rPr>
              <w:t>шесте-</w:t>
            </w:r>
            <w:proofErr w:type="spellStart"/>
            <w:r w:rsidRPr="00A550B8">
              <w:rPr>
                <w:rFonts w:ascii="Times New Roman" w:eastAsia="Times New Roman" w:hAnsi="Times New Roman" w:cs="Times New Roman"/>
                <w:sz w:val="24"/>
                <w:szCs w:val="24"/>
                <w:lang w:eastAsia="ru-RU"/>
              </w:rPr>
              <w:t>ренки</w:t>
            </w:r>
            <w:proofErr w:type="spellEnd"/>
            <w:proofErr w:type="gramEnd"/>
            <w:r w:rsidRPr="00A550B8">
              <w:rPr>
                <w:rFonts w:ascii="Times New Roman" w:eastAsia="Times New Roman" w:hAnsi="Times New Roman" w:cs="Times New Roman"/>
                <w:sz w:val="24"/>
                <w:szCs w:val="24"/>
                <w:lang w:eastAsia="ru-RU"/>
              </w:rPr>
              <w:t>»</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«змея»</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«консервная банка»</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Мама</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Папа</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Брат</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Сестра</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Дедушка</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Бабушка</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Я сам (сама)</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bl>
    <w:p w:rsidR="00A550B8" w:rsidRPr="00A550B8" w:rsidRDefault="00A550B8" w:rsidP="00A550B8">
      <w:pPr>
        <w:shd w:val="clear" w:color="auto" w:fill="FFFFFF"/>
        <w:spacing w:after="0" w:line="240" w:lineRule="auto"/>
        <w:rPr>
          <w:rFonts w:ascii="Times New Roman" w:eastAsia="Times New Roman" w:hAnsi="Times New Roman" w:cs="Times New Roman"/>
          <w:i/>
          <w:iCs/>
          <w:color w:val="000000"/>
          <w:sz w:val="24"/>
          <w:szCs w:val="24"/>
          <w:lang w:eastAsia="ru-RU"/>
        </w:rPr>
      </w:pPr>
    </w:p>
    <w:p w:rsidR="00A550B8" w:rsidRPr="00A550B8" w:rsidRDefault="00A550B8" w:rsidP="00A550B8">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i/>
          <w:iCs/>
          <w:color w:val="000000"/>
          <w:sz w:val="24"/>
          <w:szCs w:val="24"/>
          <w:lang w:eastAsia="ru-RU"/>
        </w:rPr>
        <w:t>Оценка выраженности агрессии:</w:t>
      </w:r>
    </w:p>
    <w:p w:rsidR="00A550B8" w:rsidRPr="00A550B8" w:rsidRDefault="00A550B8" w:rsidP="00A550B8">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0 –6 баллов </w:t>
      </w:r>
      <w:proofErr w:type="gramStart"/>
      <w:r w:rsidRPr="00A550B8">
        <w:rPr>
          <w:rFonts w:ascii="Times New Roman" w:eastAsia="Times New Roman" w:hAnsi="Times New Roman" w:cs="Times New Roman"/>
          <w:color w:val="000000"/>
          <w:sz w:val="24"/>
          <w:szCs w:val="24"/>
          <w:lang w:eastAsia="ru-RU"/>
        </w:rPr>
        <w:t>–н</w:t>
      </w:r>
      <w:proofErr w:type="gramEnd"/>
      <w:r w:rsidRPr="00A550B8">
        <w:rPr>
          <w:rFonts w:ascii="Times New Roman" w:eastAsia="Times New Roman" w:hAnsi="Times New Roman" w:cs="Times New Roman"/>
          <w:color w:val="000000"/>
          <w:sz w:val="24"/>
          <w:szCs w:val="24"/>
          <w:lang w:eastAsia="ru-RU"/>
        </w:rPr>
        <w:t>изкая;</w:t>
      </w:r>
    </w:p>
    <w:p w:rsidR="00A550B8" w:rsidRPr="00A550B8" w:rsidRDefault="00A550B8" w:rsidP="00A550B8">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7-12 баллов – </w:t>
      </w:r>
      <w:proofErr w:type="gramStart"/>
      <w:r w:rsidRPr="00A550B8">
        <w:rPr>
          <w:rFonts w:ascii="Times New Roman" w:eastAsia="Times New Roman" w:hAnsi="Times New Roman" w:cs="Times New Roman"/>
          <w:color w:val="000000"/>
          <w:sz w:val="24"/>
          <w:szCs w:val="24"/>
          <w:lang w:eastAsia="ru-RU"/>
        </w:rPr>
        <w:t>средняя</w:t>
      </w:r>
      <w:proofErr w:type="gramEnd"/>
      <w:r w:rsidRPr="00A550B8">
        <w:rPr>
          <w:rFonts w:ascii="Times New Roman" w:eastAsia="Times New Roman" w:hAnsi="Times New Roman" w:cs="Times New Roman"/>
          <w:color w:val="000000"/>
          <w:sz w:val="24"/>
          <w:szCs w:val="24"/>
          <w:lang w:eastAsia="ru-RU"/>
        </w:rPr>
        <w:t>;</w:t>
      </w:r>
    </w:p>
    <w:p w:rsidR="00A550B8" w:rsidRPr="00A550B8" w:rsidRDefault="00A550B8" w:rsidP="00A550B8">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13 – 18 баллов – </w:t>
      </w:r>
      <w:proofErr w:type="gramStart"/>
      <w:r w:rsidRPr="00A550B8">
        <w:rPr>
          <w:rFonts w:ascii="Times New Roman" w:eastAsia="Times New Roman" w:hAnsi="Times New Roman" w:cs="Times New Roman"/>
          <w:color w:val="000000"/>
          <w:sz w:val="24"/>
          <w:szCs w:val="24"/>
          <w:lang w:eastAsia="ru-RU"/>
        </w:rPr>
        <w:t>высокая</w:t>
      </w:r>
      <w:proofErr w:type="gramEnd"/>
      <w:r w:rsidRPr="00A550B8">
        <w:rPr>
          <w:rFonts w:ascii="Times New Roman" w:eastAsia="Times New Roman" w:hAnsi="Times New Roman" w:cs="Times New Roman"/>
          <w:color w:val="000000"/>
          <w:sz w:val="24"/>
          <w:szCs w:val="24"/>
          <w:lang w:eastAsia="ru-RU"/>
        </w:rPr>
        <w:t>;</w:t>
      </w:r>
    </w:p>
    <w:p w:rsidR="00A550B8" w:rsidRDefault="00A550B8" w:rsidP="00A550B8">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19 – 24 балла – очень </w:t>
      </w:r>
      <w:proofErr w:type="gramStart"/>
      <w:r w:rsidRPr="00A550B8">
        <w:rPr>
          <w:rFonts w:ascii="Times New Roman" w:eastAsia="Times New Roman" w:hAnsi="Times New Roman" w:cs="Times New Roman"/>
          <w:color w:val="000000"/>
          <w:sz w:val="24"/>
          <w:szCs w:val="24"/>
          <w:lang w:eastAsia="ru-RU"/>
        </w:rPr>
        <w:t>высокая</w:t>
      </w:r>
      <w:proofErr w:type="gramEnd"/>
      <w:r w:rsidRPr="00A550B8">
        <w:rPr>
          <w:rFonts w:ascii="Times New Roman" w:eastAsia="Times New Roman" w:hAnsi="Times New Roman" w:cs="Times New Roman"/>
          <w:color w:val="000000"/>
          <w:sz w:val="24"/>
          <w:szCs w:val="24"/>
          <w:lang w:eastAsia="ru-RU"/>
        </w:rPr>
        <w:t xml:space="preserve"> </w:t>
      </w:r>
    </w:p>
    <w:p w:rsidR="00F900DA" w:rsidRDefault="00F900DA" w:rsidP="00A550B8">
      <w:pPr>
        <w:shd w:val="clear" w:color="auto" w:fill="FFFFFF"/>
        <w:spacing w:after="0" w:line="240" w:lineRule="auto"/>
        <w:rPr>
          <w:rFonts w:ascii="Times New Roman" w:eastAsia="Times New Roman" w:hAnsi="Times New Roman" w:cs="Times New Roman"/>
          <w:color w:val="000000"/>
          <w:sz w:val="24"/>
          <w:szCs w:val="24"/>
          <w:lang w:eastAsia="ru-RU"/>
        </w:rPr>
      </w:pPr>
    </w:p>
    <w:p w:rsidR="00F900DA" w:rsidRPr="009B7C8D" w:rsidRDefault="00F900DA" w:rsidP="00F900DA">
      <w:pPr>
        <w:shd w:val="clear" w:color="auto" w:fill="FFFFFF"/>
        <w:spacing w:before="100" w:beforeAutospacing="1" w:after="100" w:afterAutospacing="1" w:line="240" w:lineRule="auto"/>
        <w:jc w:val="right"/>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lastRenderedPageBreak/>
        <w:t>Приложение № 4</w:t>
      </w:r>
    </w:p>
    <w:p w:rsidR="00F900DA" w:rsidRPr="00C31808" w:rsidRDefault="00F900DA" w:rsidP="00F900DA">
      <w:pPr>
        <w:spacing w:after="0" w:line="240" w:lineRule="auto"/>
        <w:jc w:val="center"/>
        <w:outlineLvl w:val="1"/>
        <w:rPr>
          <w:rFonts w:ascii="Times New Roman" w:eastAsia="Times New Roman" w:hAnsi="Times New Roman" w:cs="Times New Roman"/>
          <w:b/>
          <w:color w:val="2A2723"/>
          <w:sz w:val="28"/>
          <w:szCs w:val="30"/>
          <w:lang w:eastAsia="ru-RU"/>
        </w:rPr>
      </w:pPr>
      <w:r w:rsidRPr="00C31808">
        <w:rPr>
          <w:rFonts w:ascii="Times New Roman" w:eastAsia="Times New Roman" w:hAnsi="Times New Roman" w:cs="Times New Roman"/>
          <w:b/>
          <w:color w:val="2A2723"/>
          <w:sz w:val="28"/>
          <w:szCs w:val="30"/>
          <w:lang w:eastAsia="ru-RU"/>
        </w:rPr>
        <w:t>Опросник «Ребенок глазами взрослого»</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Ф.И.О. ребенка________________-</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proofErr w:type="spellStart"/>
      <w:r w:rsidRPr="00C31808">
        <w:rPr>
          <w:rFonts w:ascii="Times New Roman" w:eastAsia="Times New Roman" w:hAnsi="Times New Roman" w:cs="Times New Roman"/>
          <w:color w:val="2A2723"/>
          <w:sz w:val="24"/>
          <w:szCs w:val="24"/>
          <w:lang w:eastAsia="ru-RU"/>
        </w:rPr>
        <w:t>Возр</w:t>
      </w:r>
      <w:proofErr w:type="spellEnd"/>
      <w:r w:rsidRPr="00C31808">
        <w:rPr>
          <w:rFonts w:ascii="Times New Roman" w:eastAsia="Times New Roman" w:hAnsi="Times New Roman" w:cs="Times New Roman"/>
          <w:color w:val="2A2723"/>
          <w:sz w:val="24"/>
          <w:szCs w:val="24"/>
          <w:lang w:eastAsia="ru-RU"/>
        </w:rPr>
        <w:t>_____________Дата заполнения ______________</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Заполнил: родитель, психолог, педагог_______________</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Подчеркните, насколько выражены ситуационно-личностные реакции агрессивности у ребенка: 0 - нет проявлении агрессивности, 1-проявления агрессивности наблюдаются иногда, 2 - часто, 3 - почти всегда, 4 - непрерывно. Добавьте те, которые не указаны.</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Кроме этого, вы можете дополнить перечень ситуационно-личностных реакций агрессивности </w:t>
      </w:r>
      <w:proofErr w:type="gramStart"/>
      <w:r w:rsidRPr="00C31808">
        <w:rPr>
          <w:rFonts w:ascii="Times New Roman" w:eastAsia="Times New Roman" w:hAnsi="Times New Roman" w:cs="Times New Roman"/>
          <w:color w:val="2A2723"/>
          <w:sz w:val="24"/>
          <w:szCs w:val="24"/>
          <w:lang w:eastAsia="ru-RU"/>
        </w:rPr>
        <w:t>новыми</w:t>
      </w:r>
      <w:proofErr w:type="gramEnd"/>
      <w:r w:rsidRPr="00C31808">
        <w:rPr>
          <w:rFonts w:ascii="Times New Roman" w:eastAsia="Times New Roman" w:hAnsi="Times New Roman" w:cs="Times New Roman"/>
          <w:color w:val="2A2723"/>
          <w:sz w:val="24"/>
          <w:szCs w:val="24"/>
          <w:lang w:eastAsia="ru-RU"/>
        </w:rPr>
        <w:t>, полученными в процессе беседы и наблюдения за поведением ребенка в спонтанных и специально организованных игровых ситуациях. При этом необходимо помнить, что агрессивное поведение зачастую сочетается с другими расстройствами поведения и эмоций (</w:t>
      </w:r>
      <w:proofErr w:type="spellStart"/>
      <w:r w:rsidRPr="00C31808">
        <w:rPr>
          <w:rFonts w:ascii="Times New Roman" w:eastAsia="Times New Roman" w:hAnsi="Times New Roman" w:cs="Times New Roman"/>
          <w:color w:val="2A2723"/>
          <w:sz w:val="24"/>
          <w:szCs w:val="24"/>
          <w:lang w:eastAsia="ru-RU"/>
        </w:rPr>
        <w:t>гиперактивностью</w:t>
      </w:r>
      <w:proofErr w:type="spellEnd"/>
      <w:r w:rsidRPr="00C31808">
        <w:rPr>
          <w:rFonts w:ascii="Times New Roman" w:eastAsia="Times New Roman" w:hAnsi="Times New Roman" w:cs="Times New Roman"/>
          <w:color w:val="2A2723"/>
          <w:sz w:val="24"/>
          <w:szCs w:val="24"/>
          <w:lang w:eastAsia="ru-RU"/>
        </w:rPr>
        <w:t>, эмоциональной неустойчивостью, страхами, эгоистичностью и др.).</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Чтобы определить уровень агрессивности у ребенка сложите полученные баллы:</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   уровень I - от 0 до 67 баллов. Вероятнее всего, что у ребенка нет опасности закрепления </w:t>
      </w:r>
      <w:proofErr w:type="gramStart"/>
      <w:r w:rsidRPr="00C31808">
        <w:rPr>
          <w:rFonts w:ascii="Times New Roman" w:eastAsia="Times New Roman" w:hAnsi="Times New Roman" w:cs="Times New Roman"/>
          <w:color w:val="2A2723"/>
          <w:sz w:val="24"/>
          <w:szCs w:val="24"/>
          <w:lang w:eastAsia="ru-RU"/>
        </w:rPr>
        <w:t>ситуационно-личностных</w:t>
      </w:r>
      <w:proofErr w:type="gramEnd"/>
      <w:r w:rsidRPr="00C31808">
        <w:rPr>
          <w:rFonts w:ascii="Times New Roman" w:eastAsia="Times New Roman" w:hAnsi="Times New Roman" w:cs="Times New Roman"/>
          <w:color w:val="2A2723"/>
          <w:sz w:val="24"/>
          <w:szCs w:val="24"/>
          <w:lang w:eastAsia="ru-RU"/>
        </w:rPr>
        <w:t xml:space="preserve"> реакции агрессии как </w:t>
      </w:r>
      <w:proofErr w:type="spellStart"/>
      <w:r w:rsidRPr="00C31808">
        <w:rPr>
          <w:rFonts w:ascii="Times New Roman" w:eastAsia="Times New Roman" w:hAnsi="Times New Roman" w:cs="Times New Roman"/>
          <w:color w:val="2A2723"/>
          <w:sz w:val="24"/>
          <w:szCs w:val="24"/>
          <w:lang w:eastAsia="ru-RU"/>
        </w:rPr>
        <w:t>патохарактерологических</w:t>
      </w:r>
      <w:proofErr w:type="spellEnd"/>
      <w:r w:rsidRPr="00C31808">
        <w:rPr>
          <w:rFonts w:ascii="Times New Roman" w:eastAsia="Times New Roman" w:hAnsi="Times New Roman" w:cs="Times New Roman"/>
          <w:color w:val="2A2723"/>
          <w:sz w:val="24"/>
          <w:szCs w:val="24"/>
          <w:lang w:eastAsia="ru-RU"/>
        </w:rPr>
        <w:t>; ребенок самостоятельно овладевает собственной агрессивностью.</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   уровень II - от 67 до 134 баллов. </w:t>
      </w:r>
      <w:proofErr w:type="gramStart"/>
      <w:r w:rsidRPr="00C31808">
        <w:rPr>
          <w:rFonts w:ascii="Times New Roman" w:eastAsia="Times New Roman" w:hAnsi="Times New Roman" w:cs="Times New Roman"/>
          <w:color w:val="2A2723"/>
          <w:sz w:val="24"/>
          <w:szCs w:val="24"/>
          <w:lang w:eastAsia="ru-RU"/>
        </w:rPr>
        <w:t>Нет</w:t>
      </w:r>
      <w:proofErr w:type="gramEnd"/>
      <w:r w:rsidRPr="00C31808">
        <w:rPr>
          <w:rFonts w:ascii="Times New Roman" w:eastAsia="Times New Roman" w:hAnsi="Times New Roman" w:cs="Times New Roman"/>
          <w:color w:val="2A2723"/>
          <w:sz w:val="24"/>
          <w:szCs w:val="24"/>
          <w:lang w:eastAsia="ru-RU"/>
        </w:rPr>
        <w:t xml:space="preserve"> опасность закрепления агрессивных реакций как </w:t>
      </w:r>
      <w:proofErr w:type="spellStart"/>
      <w:r w:rsidRPr="00C31808">
        <w:rPr>
          <w:rFonts w:ascii="Times New Roman" w:eastAsia="Times New Roman" w:hAnsi="Times New Roman" w:cs="Times New Roman"/>
          <w:color w:val="2A2723"/>
          <w:sz w:val="24"/>
          <w:szCs w:val="24"/>
          <w:lang w:eastAsia="ru-RU"/>
        </w:rPr>
        <w:t>патохарактерологических</w:t>
      </w:r>
      <w:proofErr w:type="spellEnd"/>
      <w:r w:rsidRPr="00C31808">
        <w:rPr>
          <w:rFonts w:ascii="Times New Roman" w:eastAsia="Times New Roman" w:hAnsi="Times New Roman" w:cs="Times New Roman"/>
          <w:color w:val="2A2723"/>
          <w:sz w:val="24"/>
          <w:szCs w:val="24"/>
          <w:lang w:eastAsia="ru-RU"/>
        </w:rPr>
        <w:t>; ребенку требуется помощь в овладении собственным поведением.</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уровень III -от 134 до 201 баллов. Ребенку требуется значительная психолого-педагогическая и медикаментозная помощь в овладении агрессивностью как расстройством поведения и эмоций.</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уровень IV-от 201 до 268 баллов. Психолого-педагогическая помощь взрослого почти не оказывает влияние на агрессивное поведение, требуется медикаментозная помощь ребенку.</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Помните, что если ситуационно-личностные реакции агрессии проявляются устойчиво не менее 6-ти месяцев, то это требует особого внимания со стороны взрослого.</w:t>
      </w:r>
    </w:p>
    <w:p w:rsidR="00F900DA" w:rsidRPr="00C31808" w:rsidRDefault="00F900DA" w:rsidP="00F900DA">
      <w:pPr>
        <w:spacing w:after="0" w:line="240" w:lineRule="auto"/>
        <w:jc w:val="both"/>
        <w:rPr>
          <w:rFonts w:ascii="Times New Roman" w:eastAsia="Times New Roman" w:hAnsi="Times New Roman" w:cs="Times New Roman"/>
          <w:sz w:val="24"/>
          <w:szCs w:val="24"/>
          <w:lang w:eastAsia="ru-RU"/>
        </w:rPr>
      </w:pPr>
      <w:r w:rsidRPr="00C31808">
        <w:rPr>
          <w:rFonts w:ascii="Times New Roman" w:eastAsia="Times New Roman" w:hAnsi="Times New Roman" w:cs="Times New Roman"/>
          <w:color w:val="2A2723"/>
          <w:sz w:val="24"/>
          <w:szCs w:val="24"/>
          <w:shd w:val="clear" w:color="auto" w:fill="F7F7F2"/>
          <w:lang w:eastAsia="ru-RU"/>
        </w:rPr>
        <w:t> </w:t>
      </w:r>
    </w:p>
    <w:tbl>
      <w:tblPr>
        <w:tblW w:w="9781" w:type="dxa"/>
        <w:tblCellMar>
          <w:top w:w="15" w:type="dxa"/>
          <w:left w:w="15" w:type="dxa"/>
          <w:bottom w:w="15" w:type="dxa"/>
          <w:right w:w="15" w:type="dxa"/>
        </w:tblCellMar>
        <w:tblLook w:val="04A0" w:firstRow="1" w:lastRow="0" w:firstColumn="1" w:lastColumn="0" w:noHBand="0" w:noVBand="1"/>
      </w:tblPr>
      <w:tblGrid>
        <w:gridCol w:w="2805"/>
        <w:gridCol w:w="5662"/>
        <w:gridCol w:w="1314"/>
      </w:tblGrid>
      <w:tr w:rsidR="00F900DA" w:rsidRPr="00C31808" w:rsidTr="00673583">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Признаки проявления агрессивности у ребенка</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Как проявляется агрессивность</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Как часто наблюдается</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вегетативные признаки</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краснеет (бледнеет) в состоянии раздражения, гнева</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облизывает губы в состоянии раздражения, гнева</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внешние проявления агрессивности</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кусает губы в состоянии раздражения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сжимает кулаки в состоянии раздражения, гнева</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сжимает губы, кулаки, когда обижают</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тревожное напряжение разрешается гневом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длительность агрессии</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после агрессивной реакции не успокаивается в течение 15 мин.</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после агрессивной реакции не успокаивается в течение 30 мин.</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чувствительность к помощи взрослого</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помощь взрослого не помогает ребенку овладевать собственной агрессией</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помощь взрослого не помогает ребенку успокоиться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замечания в словесной форме не тормозят проявления вербальной агрессии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замечания в словесной форме не тормозят проявления физической агрессии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чувство неприязни к другим не корректируется извне</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особенности отношения к собственной агрессии</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ребенок говорит, что поступил "плохо", но все равно продолжает вести себя агрессивно</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ребенок не воспринимает собственные агрессивные действия, как таковые</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roofErr w:type="gramStart"/>
            <w:r w:rsidRPr="00C31808">
              <w:rPr>
                <w:rFonts w:ascii="Times New Roman" w:eastAsia="Times New Roman" w:hAnsi="Times New Roman" w:cs="Times New Roman"/>
                <w:color w:val="2A2723"/>
                <w:sz w:val="24"/>
                <w:szCs w:val="24"/>
                <w:lang w:eastAsia="ru-RU"/>
              </w:rPr>
              <w:lastRenderedPageBreak/>
              <w:t>недостаточность в проявлении</w:t>
            </w:r>
            <w:proofErr w:type="gramEnd"/>
            <w:r w:rsidRPr="00C31808">
              <w:rPr>
                <w:rFonts w:ascii="Times New Roman" w:eastAsia="Times New Roman" w:hAnsi="Times New Roman" w:cs="Times New Roman"/>
                <w:color w:val="2A2723"/>
                <w:sz w:val="24"/>
                <w:szCs w:val="24"/>
                <w:lang w:eastAsia="ru-RU"/>
              </w:rPr>
              <w:t xml:space="preserve"> гуманных чувств</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стремится делать назло другим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проявляет безразличие к страданиям других</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 стремится причинить </w:t>
            </w:r>
            <w:proofErr w:type="gramStart"/>
            <w:r w:rsidRPr="00C31808">
              <w:rPr>
                <w:rFonts w:ascii="Times New Roman" w:eastAsia="Times New Roman" w:hAnsi="Times New Roman" w:cs="Times New Roman"/>
                <w:color w:val="2A2723"/>
                <w:sz w:val="24"/>
                <w:szCs w:val="24"/>
                <w:lang w:eastAsia="ru-RU"/>
              </w:rPr>
              <w:t>другому</w:t>
            </w:r>
            <w:proofErr w:type="gramEnd"/>
            <w:r w:rsidRPr="00C31808">
              <w:rPr>
                <w:rFonts w:ascii="Times New Roman" w:eastAsia="Times New Roman" w:hAnsi="Times New Roman" w:cs="Times New Roman"/>
                <w:color w:val="2A2723"/>
                <w:sz w:val="24"/>
                <w:szCs w:val="24"/>
                <w:lang w:eastAsia="ru-RU"/>
              </w:rPr>
              <w:t xml:space="preserve"> страдание</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у ребенка не возникает чувства вины после агрессивных действий</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реакция на новизну</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новизна (непривычность обстановки) не тормозит проявления агрессивности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в новой, незнакомой обстановке проявляет агрессивные реакции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реакция на ограничение</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при попытке удержать в состоянии гнева яростно сопротивляется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реактивность</w:t>
            </w:r>
            <w:r w:rsidRPr="00C31808">
              <w:rPr>
                <w:rFonts w:ascii="Times New Roman" w:eastAsia="Times New Roman" w:hAnsi="Times New Roman" w:cs="Times New Roman"/>
                <w:color w:val="2A2723"/>
                <w:sz w:val="24"/>
                <w:szCs w:val="24"/>
                <w:lang w:eastAsia="ru-RU"/>
              </w:rPr>
              <w:br/>
              <w:t>(чувствительность к агрессии других)</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проявляет агрессивные реакции первым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первым отнимает игровой предмет, игрушку у другого ребенка</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проявляет агрессивные реакции на агрессивные действия других</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толкается, когда обижают</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 </w:t>
            </w:r>
            <w:proofErr w:type="spellStart"/>
            <w:r w:rsidRPr="00C31808">
              <w:rPr>
                <w:rFonts w:ascii="Times New Roman" w:eastAsia="Times New Roman" w:hAnsi="Times New Roman" w:cs="Times New Roman"/>
                <w:color w:val="2A2723"/>
                <w:sz w:val="24"/>
                <w:szCs w:val="24"/>
                <w:lang w:eastAsia="ru-RU"/>
              </w:rPr>
              <w:t>бъет</w:t>
            </w:r>
            <w:proofErr w:type="spellEnd"/>
            <w:r w:rsidRPr="00C31808">
              <w:rPr>
                <w:rFonts w:ascii="Times New Roman" w:eastAsia="Times New Roman" w:hAnsi="Times New Roman" w:cs="Times New Roman"/>
                <w:color w:val="2A2723"/>
                <w:sz w:val="24"/>
                <w:szCs w:val="24"/>
                <w:lang w:eastAsia="ru-RU"/>
              </w:rPr>
              <w:t xml:space="preserve"> других детей, если ребенка случайно толкнули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чувствительность к присутствию Других</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ситуация совместной деятельности провоцирует агрессивное поведение у ребенка</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присутствие других (детей, взрослых) провоцирует агрессивность у ребенка</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щиплется на глазах у всех</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толкает сверстника на глазах у всех</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физическая агрессия, направленная на предмет</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ломает постройку на глазах у всех - ребенок бросает предмет об стенку</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ребенок стремится разорвать игровую предметную карточку, книжку</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ребенок стремится бросить мяч в другого человека сильнее, чем это требуется по правилам игры</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отрывает кукле руки, ноги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агрессия, направленная на сверстников</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толкает других детей в состоянии раздражения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походя, мимоходом ударяет встречных</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бьет других детей в состоянии раздражения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ударяет детей и внезапно успокаивается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стремится ткнуть в глаз (пальцем, предметом)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кусает других детей в состоянии раздражения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агрессия, направленная на себя</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просит себя стукнуть еще раз</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 берет на себя вину </w:t>
            </w:r>
            <w:proofErr w:type="gramStart"/>
            <w:r w:rsidRPr="00C31808">
              <w:rPr>
                <w:rFonts w:ascii="Times New Roman" w:eastAsia="Times New Roman" w:hAnsi="Times New Roman" w:cs="Times New Roman"/>
                <w:color w:val="2A2723"/>
                <w:sz w:val="24"/>
                <w:szCs w:val="24"/>
                <w:lang w:eastAsia="ru-RU"/>
              </w:rPr>
              <w:t>за</w:t>
            </w:r>
            <w:proofErr w:type="gramEnd"/>
            <w:r w:rsidRPr="00C31808">
              <w:rPr>
                <w:rFonts w:ascii="Times New Roman" w:eastAsia="Times New Roman" w:hAnsi="Times New Roman" w:cs="Times New Roman"/>
                <w:color w:val="2A2723"/>
                <w:sz w:val="24"/>
                <w:szCs w:val="24"/>
                <w:lang w:eastAsia="ru-RU"/>
              </w:rPr>
              <w:t xml:space="preserve"> других</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рвет на себе волосы</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щиплет себя в состоянии раздражения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кусает себя в состоянии раздражения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агрессия, направленная на взрослого</w:t>
            </w:r>
            <w:r w:rsidRPr="00C31808">
              <w:rPr>
                <w:rFonts w:ascii="Times New Roman" w:eastAsia="Times New Roman" w:hAnsi="Times New Roman" w:cs="Times New Roman"/>
                <w:color w:val="2A2723"/>
                <w:sz w:val="24"/>
                <w:szCs w:val="24"/>
                <w:lang w:eastAsia="ru-RU"/>
              </w:rPr>
              <w:br/>
              <w:t>(в раннем и дошкольном возрасте)</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бьет родителей по руке за то, что они не дают разбрасывать игрушки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бьет чужого взрослого по руке за то, что он не дает разбрасывать игрушки и т.п.</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тянет взрослого за волосы только при нарастании утомления или пресыщения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в состоянии пониженного настроения бьет чужого взрослого кулачком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в состоянии пониженного настроения бьет родителя кулачком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царапает взрослого</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беспричинное недоброжелательное отношение к члену семьи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больно бьет ногой бабушку</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вербальная (словесная) агрессия</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говорит обидные, грубые слова детям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говорит обидные слова взрослым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говорит нецензурные слова детям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говорит нецензурные слова взрослым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агрессивность в виде угрозы</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 замахивается, но не ударяет </w:t>
            </w:r>
            <w:proofErr w:type="gramStart"/>
            <w:r w:rsidRPr="00C31808">
              <w:rPr>
                <w:rFonts w:ascii="Times New Roman" w:eastAsia="Times New Roman" w:hAnsi="Times New Roman" w:cs="Times New Roman"/>
                <w:color w:val="2A2723"/>
                <w:sz w:val="24"/>
                <w:szCs w:val="24"/>
                <w:lang w:eastAsia="ru-RU"/>
              </w:rPr>
              <w:t>другого</w:t>
            </w:r>
            <w:proofErr w:type="gramEnd"/>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пугает другого</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roofErr w:type="gramStart"/>
            <w:r w:rsidRPr="00C31808">
              <w:rPr>
                <w:rFonts w:ascii="Times New Roman" w:eastAsia="Times New Roman" w:hAnsi="Times New Roman" w:cs="Times New Roman"/>
                <w:color w:val="2A2723"/>
                <w:sz w:val="24"/>
                <w:szCs w:val="24"/>
                <w:lang w:eastAsia="ru-RU"/>
              </w:rPr>
              <w:t>агрессия</w:t>
            </w:r>
            <w:proofErr w:type="gramEnd"/>
            <w:r w:rsidRPr="00C31808">
              <w:rPr>
                <w:rFonts w:ascii="Times New Roman" w:eastAsia="Times New Roman" w:hAnsi="Times New Roman" w:cs="Times New Roman"/>
                <w:color w:val="2A2723"/>
                <w:sz w:val="24"/>
                <w:szCs w:val="24"/>
                <w:lang w:eastAsia="ru-RU"/>
              </w:rPr>
              <w:t xml:space="preserve"> направленная на животных</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щиплет кошку</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специально наступает на лапы собаке</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отрывает крылышки насекомым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выкручивает хвост кошке</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агрессия разных видов и направленности</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roofErr w:type="gramStart"/>
            <w:r w:rsidRPr="00C31808">
              <w:rPr>
                <w:rFonts w:ascii="Times New Roman" w:eastAsia="Times New Roman" w:hAnsi="Times New Roman" w:cs="Times New Roman"/>
                <w:color w:val="2A2723"/>
                <w:sz w:val="24"/>
                <w:szCs w:val="24"/>
                <w:lang w:eastAsia="ru-RU"/>
              </w:rPr>
              <w:t>- агрессия (физическая, словесная, скрытая, в виде угроз), направленная на все окружающее (предметы, близких людей, животных и пр.)</w:t>
            </w:r>
            <w:proofErr w:type="gramEnd"/>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bl>
    <w:p w:rsidR="00F900DA" w:rsidRPr="00C31808" w:rsidRDefault="00F900DA" w:rsidP="00A550B8">
      <w:pPr>
        <w:shd w:val="clear" w:color="auto" w:fill="FFFFFF"/>
        <w:spacing w:after="0" w:line="240" w:lineRule="auto"/>
        <w:rPr>
          <w:rFonts w:ascii="Times New Roman" w:eastAsia="Times New Roman" w:hAnsi="Times New Roman" w:cs="Times New Roman"/>
          <w:color w:val="000000"/>
          <w:sz w:val="24"/>
          <w:szCs w:val="24"/>
          <w:lang w:eastAsia="ru-RU"/>
        </w:rPr>
      </w:pPr>
    </w:p>
    <w:p w:rsidR="00A550B8" w:rsidRPr="00A550B8" w:rsidRDefault="00A550B8" w:rsidP="00A550B8">
      <w:pPr>
        <w:spacing w:after="0" w:line="240" w:lineRule="auto"/>
        <w:jc w:val="right"/>
        <w:rPr>
          <w:rFonts w:ascii="Times New Roman" w:eastAsia="Times New Roman" w:hAnsi="Times New Roman" w:cs="Times New Roman"/>
          <w:bCs/>
          <w:kern w:val="24"/>
          <w:sz w:val="24"/>
          <w:szCs w:val="24"/>
          <w:lang w:eastAsia="ru-RU"/>
        </w:rPr>
      </w:pPr>
      <w:r w:rsidRPr="00A550B8">
        <w:rPr>
          <w:rFonts w:ascii="Times New Roman" w:eastAsia="Times New Roman" w:hAnsi="Times New Roman" w:cs="Times New Roman"/>
          <w:bCs/>
          <w:kern w:val="24"/>
          <w:sz w:val="24"/>
          <w:szCs w:val="24"/>
          <w:lang w:eastAsia="ru-RU"/>
        </w:rPr>
        <w:t>Приложение № 5</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r w:rsidRPr="00A550B8">
        <w:rPr>
          <w:rFonts w:ascii="Times New Roman" w:eastAsia="Times New Roman" w:hAnsi="Times New Roman" w:cs="Times New Roman"/>
          <w:b/>
          <w:bCs/>
          <w:kern w:val="24"/>
          <w:sz w:val="24"/>
          <w:szCs w:val="24"/>
          <w:lang w:eastAsia="ru-RU"/>
        </w:rPr>
        <w:t>Игры-занятия</w:t>
      </w:r>
    </w:p>
    <w:p w:rsidR="00A550B8" w:rsidRPr="00A550B8" w:rsidRDefault="00A550B8" w:rsidP="00A550B8">
      <w:pPr>
        <w:spacing w:after="0" w:line="240" w:lineRule="auto"/>
        <w:jc w:val="right"/>
        <w:rPr>
          <w:rFonts w:ascii="Times New Roman" w:eastAsia="Times New Roman" w:hAnsi="Times New Roman" w:cs="Times New Roman"/>
          <w:kern w:val="24"/>
          <w:szCs w:val="24"/>
          <w:lang w:eastAsia="ru-RU"/>
        </w:rPr>
      </w:pPr>
    </w:p>
    <w:p w:rsidR="00A550B8" w:rsidRPr="00C31808" w:rsidRDefault="00A550B8" w:rsidP="00A550B8">
      <w:pPr>
        <w:spacing w:after="0" w:line="240" w:lineRule="auto"/>
        <w:jc w:val="right"/>
        <w:rPr>
          <w:rFonts w:ascii="Times New Roman" w:eastAsia="Times New Roman" w:hAnsi="Times New Roman" w:cs="Times New Roman"/>
          <w:sz w:val="24"/>
          <w:szCs w:val="24"/>
          <w:lang w:eastAsia="ru-RU"/>
        </w:rPr>
      </w:pPr>
      <w:r w:rsidRPr="00C31808">
        <w:rPr>
          <w:rFonts w:ascii="Times New Roman" w:eastAsia="Times New Roman" w:hAnsi="Times New Roman" w:cs="Times New Roman"/>
          <w:kern w:val="24"/>
          <w:sz w:val="24"/>
          <w:szCs w:val="24"/>
          <w:lang w:eastAsia="ru-RU"/>
        </w:rPr>
        <w:t xml:space="preserve">«Игра не пустая забава. Она необходима для счастья </w:t>
      </w:r>
    </w:p>
    <w:p w:rsidR="00A550B8" w:rsidRPr="00C31808" w:rsidRDefault="00A550B8" w:rsidP="00A550B8">
      <w:pPr>
        <w:spacing w:after="0" w:line="240" w:lineRule="auto"/>
        <w:jc w:val="right"/>
        <w:rPr>
          <w:rFonts w:ascii="Times New Roman" w:eastAsia="Times New Roman" w:hAnsi="Times New Roman" w:cs="Times New Roman"/>
          <w:sz w:val="24"/>
          <w:szCs w:val="24"/>
          <w:lang w:eastAsia="ru-RU"/>
        </w:rPr>
      </w:pPr>
      <w:r w:rsidRPr="00C31808">
        <w:rPr>
          <w:rFonts w:ascii="Times New Roman" w:eastAsia="Times New Roman" w:hAnsi="Times New Roman" w:cs="Times New Roman"/>
          <w:kern w:val="24"/>
          <w:sz w:val="24"/>
          <w:szCs w:val="24"/>
          <w:lang w:eastAsia="ru-RU"/>
        </w:rPr>
        <w:t xml:space="preserve">детей, для их здоровья и правильного развития».                                           </w:t>
      </w:r>
    </w:p>
    <w:p w:rsidR="00A550B8" w:rsidRPr="00C31808" w:rsidRDefault="00A550B8" w:rsidP="00A550B8">
      <w:pPr>
        <w:spacing w:after="0" w:line="240" w:lineRule="auto"/>
        <w:jc w:val="right"/>
        <w:rPr>
          <w:rFonts w:ascii="Times New Roman" w:eastAsia="Times New Roman" w:hAnsi="Times New Roman" w:cs="Times New Roman"/>
          <w:sz w:val="24"/>
          <w:szCs w:val="24"/>
          <w:lang w:eastAsia="ru-RU"/>
        </w:rPr>
      </w:pPr>
      <w:proofErr w:type="spellStart"/>
      <w:r w:rsidRPr="00C31808">
        <w:rPr>
          <w:rFonts w:ascii="Times New Roman" w:eastAsia="Times New Roman" w:hAnsi="Times New Roman" w:cs="Times New Roman"/>
          <w:i/>
          <w:iCs/>
          <w:kern w:val="24"/>
          <w:sz w:val="24"/>
          <w:szCs w:val="24"/>
          <w:lang w:eastAsia="ru-RU"/>
        </w:rPr>
        <w:t>Д.В.Менджерицкая</w:t>
      </w:r>
      <w:proofErr w:type="spellEnd"/>
    </w:p>
    <w:p w:rsidR="00A550B8" w:rsidRPr="00A550B8" w:rsidRDefault="00A550B8" w:rsidP="00A550B8">
      <w:pPr>
        <w:spacing w:after="0" w:line="240" w:lineRule="auto"/>
        <w:jc w:val="right"/>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both"/>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 xml:space="preserve">Цель: </w:t>
      </w:r>
      <w:r w:rsidRPr="00A550B8">
        <w:rPr>
          <w:rFonts w:ascii="Times New Roman" w:eastAsia="Calibri" w:hAnsi="Times New Roman" w:cs="Times New Roman"/>
          <w:kern w:val="24"/>
          <w:sz w:val="24"/>
          <w:szCs w:val="24"/>
          <w:lang w:eastAsia="ru-RU"/>
        </w:rPr>
        <w:t>формирование конструктивных способов выражения негативных эмоций.</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i/>
          <w:iCs/>
          <w:kern w:val="24"/>
          <w:sz w:val="24"/>
          <w:szCs w:val="24"/>
          <w:lang w:eastAsia="ru-RU"/>
        </w:rPr>
        <w:t xml:space="preserve"> Задачи:</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снять эмоциональное напряжение, возбуждение и аффективные реакции детей;</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формировать эмоциональное сознание своего поведения;</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обучить детей навыкам самоорганизации и </w:t>
      </w:r>
      <w:proofErr w:type="spellStart"/>
      <w:r w:rsidRPr="00A550B8">
        <w:rPr>
          <w:rFonts w:ascii="Times New Roman" w:eastAsia="Times New Roman" w:hAnsi="Times New Roman" w:cs="Times New Roman"/>
          <w:kern w:val="24"/>
          <w:sz w:val="24"/>
          <w:szCs w:val="24"/>
          <w:lang w:eastAsia="ru-RU"/>
        </w:rPr>
        <w:t>саморегуляции</w:t>
      </w:r>
      <w:proofErr w:type="spellEnd"/>
      <w:r w:rsidRPr="00A550B8">
        <w:rPr>
          <w:rFonts w:ascii="Times New Roman" w:eastAsia="Times New Roman" w:hAnsi="Times New Roman" w:cs="Times New Roman"/>
          <w:kern w:val="24"/>
          <w:sz w:val="24"/>
          <w:szCs w:val="24"/>
          <w:lang w:eastAsia="ru-RU"/>
        </w:rPr>
        <w:t xml:space="preserve"> действий, поступков, эмоциональных состояний;</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формировать социально приемлемые, адекватные способы выражения </w:t>
      </w:r>
      <w:r w:rsidRPr="00A550B8">
        <w:rPr>
          <w:rFonts w:ascii="Times New Roman" w:eastAsia="Calibri" w:hAnsi="Times New Roman" w:cs="Times New Roman"/>
          <w:kern w:val="24"/>
          <w:sz w:val="24"/>
          <w:szCs w:val="24"/>
          <w:lang w:eastAsia="ru-RU"/>
        </w:rPr>
        <w:t>негативных эмоций</w:t>
      </w:r>
      <w:r w:rsidRPr="00A550B8">
        <w:rPr>
          <w:rFonts w:ascii="Times New Roman" w:eastAsia="Times New Roman" w:hAnsi="Times New Roman" w:cs="Times New Roman"/>
          <w:kern w:val="24"/>
          <w:sz w:val="24"/>
          <w:szCs w:val="24"/>
          <w:lang w:eastAsia="ru-RU"/>
        </w:rPr>
        <w:t>;</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развивать умение распознать эмоциональное состояние другого человека;</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развивать коммуникативные стороны общения, обогатить опыт общения навыками конструктивного, адекватного поведения;</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kern w:val="24"/>
          <w:sz w:val="24"/>
          <w:szCs w:val="24"/>
          <w:lang w:eastAsia="ru-RU"/>
        </w:rPr>
        <w:t>– воспитывать доброжелательное отношение к окружающему миру.</w:t>
      </w:r>
    </w:p>
    <w:p w:rsidR="00A550B8" w:rsidRPr="00A550B8" w:rsidRDefault="00A550B8" w:rsidP="00A550B8">
      <w:pPr>
        <w:spacing w:after="0" w:line="240" w:lineRule="auto"/>
        <w:jc w:val="both"/>
        <w:rPr>
          <w:rFonts w:ascii="Times New Roman" w:eastAsia="Times New Roman" w:hAnsi="Times New Roman" w:cs="Times New Roman"/>
          <w:b/>
          <w:bCs/>
          <w:kern w:val="24"/>
          <w:sz w:val="24"/>
          <w:szCs w:val="24"/>
          <w:lang w:eastAsia="ru-RU"/>
        </w:rPr>
      </w:pPr>
      <w:r w:rsidRPr="00A550B8">
        <w:rPr>
          <w:rFonts w:ascii="Times New Roman" w:eastAsia="Times New Roman" w:hAnsi="Times New Roman" w:cs="Times New Roman"/>
          <w:kern w:val="24"/>
          <w:sz w:val="24"/>
          <w:szCs w:val="24"/>
          <w:lang w:eastAsia="ru-RU"/>
        </w:rPr>
        <w:t xml:space="preserve">   </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На  занятиях с помощью дидактических игр дети учатся, </w:t>
      </w:r>
      <w:r w:rsidRPr="00A550B8">
        <w:rPr>
          <w:rFonts w:ascii="Times New Roman" w:eastAsia="Times New Roman" w:hAnsi="Times New Roman" w:cs="Times New Roman"/>
          <w:bCs/>
          <w:kern w:val="24"/>
          <w:sz w:val="24"/>
          <w:szCs w:val="24"/>
          <w:lang w:eastAsia="ru-RU"/>
        </w:rPr>
        <w:t>как</w:t>
      </w:r>
      <w:r w:rsidRPr="00A550B8">
        <w:rPr>
          <w:rFonts w:ascii="Times New Roman" w:eastAsia="Times New Roman" w:hAnsi="Times New Roman" w:cs="Times New Roman"/>
          <w:kern w:val="24"/>
          <w:sz w:val="24"/>
          <w:szCs w:val="24"/>
          <w:lang w:eastAsia="ru-RU"/>
        </w:rPr>
        <w:t> </w:t>
      </w:r>
      <w:r w:rsidRPr="00A550B8">
        <w:rPr>
          <w:rFonts w:ascii="Times New Roman" w:eastAsia="Times New Roman" w:hAnsi="Times New Roman" w:cs="Times New Roman"/>
          <w:bCs/>
          <w:kern w:val="24"/>
          <w:sz w:val="24"/>
          <w:szCs w:val="24"/>
          <w:lang w:eastAsia="ru-RU"/>
        </w:rPr>
        <w:t>правильно</w:t>
      </w:r>
      <w:r w:rsidRPr="00A550B8">
        <w:rPr>
          <w:rFonts w:ascii="Times New Roman" w:eastAsia="Times New Roman" w:hAnsi="Times New Roman" w:cs="Times New Roman"/>
          <w:kern w:val="24"/>
          <w:sz w:val="24"/>
          <w:szCs w:val="24"/>
          <w:lang w:eastAsia="ru-RU"/>
        </w:rPr>
        <w:t> направлять свои негативные эмоции в безопасное русло, выявлять их признаки, успокаиваться и предпринимать более продуктивные действия. Управление </w:t>
      </w:r>
      <w:r w:rsidRPr="00A550B8">
        <w:rPr>
          <w:rFonts w:ascii="Times New Roman" w:eastAsia="Times New Roman" w:hAnsi="Times New Roman" w:cs="Times New Roman"/>
          <w:bCs/>
          <w:kern w:val="24"/>
          <w:sz w:val="24"/>
          <w:szCs w:val="24"/>
          <w:lang w:eastAsia="ru-RU"/>
        </w:rPr>
        <w:t>эмоциями</w:t>
      </w:r>
      <w:r w:rsidRPr="00A550B8">
        <w:rPr>
          <w:rFonts w:ascii="Times New Roman" w:eastAsia="Times New Roman" w:hAnsi="Times New Roman" w:cs="Times New Roman"/>
          <w:kern w:val="24"/>
          <w:sz w:val="24"/>
          <w:szCs w:val="24"/>
          <w:lang w:eastAsia="ru-RU"/>
        </w:rPr>
        <w:t> не означает, что их нужно подавлять или отрицать. Это нормально, и их нужно выражать. </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Cs/>
          <w:kern w:val="24"/>
          <w:sz w:val="24"/>
          <w:szCs w:val="24"/>
          <w:lang w:eastAsia="ru-RU"/>
        </w:rPr>
        <w:t xml:space="preserve">Основные условия, обеспечивающие реализацию цели и задач: </w:t>
      </w:r>
    </w:p>
    <w:p w:rsidR="00A550B8" w:rsidRPr="00A550B8" w:rsidRDefault="00A550B8" w:rsidP="00A550B8">
      <w:pPr>
        <w:widowControl w:val="0"/>
        <w:numPr>
          <w:ilvl w:val="0"/>
          <w:numId w:val="9"/>
        </w:numPr>
        <w:autoSpaceDE w:val="0"/>
        <w:autoSpaceDN w:val="0"/>
        <w:spacing w:after="0" w:line="240" w:lineRule="auto"/>
        <w:contextualSpacing/>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совместная деятельность взрослого с ребенком и детей друг с другом; </w:t>
      </w:r>
    </w:p>
    <w:p w:rsidR="00A550B8" w:rsidRPr="00A550B8" w:rsidRDefault="00A550B8" w:rsidP="00A550B8">
      <w:pPr>
        <w:widowControl w:val="0"/>
        <w:numPr>
          <w:ilvl w:val="0"/>
          <w:numId w:val="9"/>
        </w:numPr>
        <w:autoSpaceDE w:val="0"/>
        <w:autoSpaceDN w:val="0"/>
        <w:spacing w:after="0" w:line="240" w:lineRule="auto"/>
        <w:contextualSpacing/>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обеспечение взаимосвязи специально организованных занятий с </w:t>
      </w:r>
      <w:r w:rsidRPr="00A550B8">
        <w:rPr>
          <w:rFonts w:ascii="Times New Roman" w:eastAsia="Times New Roman" w:hAnsi="Times New Roman" w:cs="Times New Roman"/>
          <w:bCs/>
          <w:kern w:val="24"/>
          <w:sz w:val="24"/>
          <w:szCs w:val="24"/>
          <w:lang w:eastAsia="ru-RU"/>
        </w:rPr>
        <w:t>дидактическими играми</w:t>
      </w:r>
      <w:r w:rsidRPr="00A550B8">
        <w:rPr>
          <w:rFonts w:ascii="Times New Roman" w:eastAsia="Times New Roman" w:hAnsi="Times New Roman" w:cs="Times New Roman"/>
          <w:kern w:val="24"/>
          <w:sz w:val="24"/>
          <w:szCs w:val="24"/>
          <w:lang w:eastAsia="ru-RU"/>
        </w:rPr>
        <w:t xml:space="preserve">; </w:t>
      </w:r>
    </w:p>
    <w:p w:rsidR="00A550B8" w:rsidRPr="00A550B8" w:rsidRDefault="00A550B8" w:rsidP="00A550B8">
      <w:pPr>
        <w:widowControl w:val="0"/>
        <w:numPr>
          <w:ilvl w:val="0"/>
          <w:numId w:val="9"/>
        </w:numPr>
        <w:autoSpaceDE w:val="0"/>
        <w:autoSpaceDN w:val="0"/>
        <w:spacing w:after="0" w:line="240" w:lineRule="auto"/>
        <w:contextualSpacing/>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включение детей в широкий спектр событий детской жизни через общение.</w:t>
      </w:r>
    </w:p>
    <w:p w:rsidR="00A550B8" w:rsidRPr="00A550B8" w:rsidRDefault="00A550B8" w:rsidP="00A550B8">
      <w:pPr>
        <w:shd w:val="clear" w:color="auto" w:fill="FFFFFF"/>
        <w:spacing w:after="0" w:line="240" w:lineRule="auto"/>
        <w:jc w:val="center"/>
        <w:rPr>
          <w:rFonts w:ascii="Times New Roman" w:eastAsia="Times New Roman" w:hAnsi="Times New Roman" w:cs="Times New Roman"/>
          <w:b/>
          <w:bCs/>
          <w:sz w:val="24"/>
          <w:szCs w:val="24"/>
          <w:lang w:eastAsia="ru-RU"/>
        </w:rPr>
      </w:pPr>
    </w:p>
    <w:p w:rsidR="00A550B8" w:rsidRPr="00A550B8" w:rsidRDefault="00A550B8" w:rsidP="00A550B8">
      <w:pPr>
        <w:shd w:val="clear" w:color="auto" w:fill="FFFFFF"/>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sz w:val="24"/>
          <w:szCs w:val="24"/>
          <w:lang w:eastAsia="ru-RU"/>
        </w:rPr>
        <w:t>«Термометр ярости»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sz w:val="24"/>
          <w:szCs w:val="24"/>
          <w:lang w:eastAsia="ru-RU"/>
        </w:rPr>
        <w:t xml:space="preserve">Цель: </w:t>
      </w:r>
      <w:r w:rsidRPr="00A550B8">
        <w:rPr>
          <w:rFonts w:ascii="Times New Roman" w:eastAsia="Times New Roman" w:hAnsi="Times New Roman" w:cs="Times New Roman"/>
          <w:sz w:val="24"/>
          <w:szCs w:val="24"/>
          <w:lang w:eastAsia="ru-RU"/>
        </w:rPr>
        <w:t>выявление у детей эмоциональных состояний «здесь и сейчас».</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Отметить в начале и в конце занятия, каким либо знаком на шкале термометра «температуру»  состояния в данный момент (гнев или злость).</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Показать с помощью термометра диапазон проявлений – от легкого раздражения и досады вплоть до бешенства, неистовства и ярости.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hd w:val="clear" w:color="auto" w:fill="FFFFFF"/>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sz w:val="24"/>
          <w:szCs w:val="24"/>
          <w:lang w:eastAsia="ru-RU"/>
        </w:rPr>
        <w:lastRenderedPageBreak/>
        <w:t>«Письмо гневу»</w:t>
      </w:r>
      <w:r w:rsidRPr="00A550B8">
        <w:rPr>
          <w:rFonts w:ascii="Times New Roman" w:eastAsia="Times New Roman" w:hAnsi="Times New Roman" w:cs="Times New Roman"/>
          <w:sz w:val="24"/>
          <w:szCs w:val="24"/>
          <w:lang w:eastAsia="ru-RU"/>
        </w:rPr>
        <w:t xml:space="preserve">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sz w:val="24"/>
          <w:szCs w:val="24"/>
          <w:lang w:eastAsia="ru-RU"/>
        </w:rPr>
        <w:t>Цель:</w:t>
      </w:r>
      <w:r w:rsidRPr="00A550B8">
        <w:rPr>
          <w:rFonts w:ascii="Times New Roman" w:eastAsia="Times New Roman" w:hAnsi="Times New Roman" w:cs="Times New Roman"/>
          <w:sz w:val="24"/>
          <w:szCs w:val="24"/>
          <w:lang w:eastAsia="ru-RU"/>
        </w:rPr>
        <w:t> </w:t>
      </w:r>
      <w:proofErr w:type="spellStart"/>
      <w:r w:rsidRPr="00A550B8">
        <w:rPr>
          <w:rFonts w:ascii="Times New Roman" w:eastAsia="Times New Roman" w:hAnsi="Times New Roman" w:cs="Times New Roman"/>
          <w:sz w:val="24"/>
          <w:szCs w:val="24"/>
          <w:shd w:val="clear" w:color="auto" w:fill="FFFFFF"/>
          <w:lang w:eastAsia="ru-RU"/>
        </w:rPr>
        <w:t>отреагирование</w:t>
      </w:r>
      <w:proofErr w:type="spellEnd"/>
      <w:r w:rsidRPr="00A550B8">
        <w:rPr>
          <w:rFonts w:ascii="Times New Roman" w:eastAsia="Times New Roman" w:hAnsi="Times New Roman" w:cs="Times New Roman"/>
          <w:sz w:val="24"/>
          <w:szCs w:val="24"/>
          <w:shd w:val="clear" w:color="auto" w:fill="FFFFFF"/>
          <w:lang w:eastAsia="ru-RU"/>
        </w:rPr>
        <w:t> </w:t>
      </w:r>
      <w:r w:rsidRPr="00A550B8">
        <w:rPr>
          <w:rFonts w:ascii="Times New Roman" w:eastAsia="Times New Roman" w:hAnsi="Times New Roman" w:cs="Times New Roman"/>
          <w:b/>
          <w:bCs/>
          <w:sz w:val="24"/>
          <w:szCs w:val="24"/>
          <w:shd w:val="clear" w:color="auto" w:fill="FFFFFF"/>
          <w:lang w:eastAsia="ru-RU"/>
        </w:rPr>
        <w:t>гнева</w:t>
      </w:r>
      <w:r w:rsidRPr="00A550B8">
        <w:rPr>
          <w:rFonts w:ascii="Times New Roman" w:eastAsia="Times New Roman" w:hAnsi="Times New Roman" w:cs="Times New Roman"/>
          <w:sz w:val="24"/>
          <w:szCs w:val="24"/>
          <w:shd w:val="clear" w:color="auto" w:fill="FFFFFF"/>
          <w:lang w:eastAsia="ru-RU"/>
        </w:rPr>
        <w:t xml:space="preserve">, негативной ситуации, обучение детей </w:t>
      </w:r>
      <w:proofErr w:type="gramStart"/>
      <w:r w:rsidRPr="00A550B8">
        <w:rPr>
          <w:rFonts w:ascii="Times New Roman" w:eastAsia="Times New Roman" w:hAnsi="Times New Roman" w:cs="Times New Roman"/>
          <w:sz w:val="24"/>
          <w:szCs w:val="24"/>
          <w:shd w:val="clear" w:color="auto" w:fill="FFFFFF"/>
          <w:lang w:eastAsia="ru-RU"/>
        </w:rPr>
        <w:t>контролю за</w:t>
      </w:r>
      <w:proofErr w:type="gramEnd"/>
      <w:r w:rsidRPr="00A550B8">
        <w:rPr>
          <w:rFonts w:ascii="Times New Roman" w:eastAsia="Times New Roman" w:hAnsi="Times New Roman" w:cs="Times New Roman"/>
          <w:sz w:val="24"/>
          <w:szCs w:val="24"/>
          <w:shd w:val="clear" w:color="auto" w:fill="FFFFFF"/>
          <w:lang w:eastAsia="ru-RU"/>
        </w:rPr>
        <w:t xml:space="preserve"> агрессивными импульсами.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A550B8">
        <w:rPr>
          <w:rFonts w:ascii="Times New Roman" w:eastAsia="Times New Roman" w:hAnsi="Times New Roman" w:cs="Times New Roman"/>
          <w:sz w:val="24"/>
          <w:szCs w:val="24"/>
          <w:lang w:eastAsia="ru-RU"/>
        </w:rPr>
        <w:t>«</w:t>
      </w:r>
      <w:proofErr w:type="spellStart"/>
      <w:r w:rsidRPr="00A550B8">
        <w:rPr>
          <w:rFonts w:ascii="Times New Roman" w:eastAsia="Times New Roman" w:hAnsi="Times New Roman" w:cs="Times New Roman"/>
          <w:sz w:val="24"/>
          <w:szCs w:val="24"/>
          <w:lang w:eastAsia="ru-RU"/>
        </w:rPr>
        <w:t>Осознавание</w:t>
      </w:r>
      <w:proofErr w:type="spellEnd"/>
      <w:r w:rsidRPr="00A550B8">
        <w:rPr>
          <w:rFonts w:ascii="Times New Roman" w:eastAsia="Times New Roman" w:hAnsi="Times New Roman" w:cs="Times New Roman"/>
          <w:sz w:val="24"/>
          <w:szCs w:val="24"/>
          <w:lang w:eastAsia="ru-RU"/>
        </w:rPr>
        <w:t>  гнева через сенсорные каналы (на что похож твой гнев?</w:t>
      </w:r>
      <w:proofErr w:type="gramEnd"/>
      <w:r w:rsidRPr="00A550B8">
        <w:rPr>
          <w:rFonts w:ascii="Times New Roman" w:eastAsia="Times New Roman" w:hAnsi="Times New Roman" w:cs="Times New Roman"/>
          <w:sz w:val="24"/>
          <w:szCs w:val="24"/>
          <w:lang w:eastAsia="ru-RU"/>
        </w:rPr>
        <w:t xml:space="preserve"> </w:t>
      </w:r>
      <w:proofErr w:type="gramStart"/>
      <w:r w:rsidRPr="00A550B8">
        <w:rPr>
          <w:rFonts w:ascii="Times New Roman" w:eastAsia="Times New Roman" w:hAnsi="Times New Roman" w:cs="Times New Roman"/>
          <w:sz w:val="24"/>
          <w:szCs w:val="24"/>
          <w:lang w:eastAsia="ru-RU"/>
        </w:rPr>
        <w:t>Какой он на цвет, на слух, на ощупь, на вкус, на запах).</w:t>
      </w:r>
      <w:proofErr w:type="gramEnd"/>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Здравствуй, Гнев! Меня зовут ______ __________________________________  </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Если бы у тебя был цвет, он бы был 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Если бы у тебя был звук, он бы был____________________________________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Если бы тебя можно было потрогать, на ощупь ты бы был_______________________________________________________________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Если бы у тебя был вкус, он бы был____________________________________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Если бы у тебя был запах, он бы был___________________________________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Я чаще всего замечаю тебя, когда _____________________________________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__________________________________________________________________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Я хочу узнать тебя </w:t>
      </w:r>
      <w:proofErr w:type="gramStart"/>
      <w:r w:rsidRPr="00A550B8">
        <w:rPr>
          <w:rFonts w:ascii="Times New Roman" w:eastAsia="Times New Roman" w:hAnsi="Times New Roman" w:cs="Times New Roman"/>
          <w:sz w:val="24"/>
          <w:szCs w:val="24"/>
          <w:lang w:eastAsia="ru-RU"/>
        </w:rPr>
        <w:t>получше</w:t>
      </w:r>
      <w:proofErr w:type="gramEnd"/>
      <w:r w:rsidRPr="00A550B8">
        <w:rPr>
          <w:rFonts w:ascii="Times New Roman" w:eastAsia="Times New Roman" w:hAnsi="Times New Roman" w:cs="Times New Roman"/>
          <w:sz w:val="24"/>
          <w:szCs w:val="24"/>
          <w:lang w:eastAsia="ru-RU"/>
        </w:rPr>
        <w:t xml:space="preserve"> __________________________________________</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 xml:space="preserve">«Портрет злости» </w:t>
      </w:r>
    </w:p>
    <w:p w:rsidR="00A550B8" w:rsidRPr="00A550B8" w:rsidRDefault="00A550B8" w:rsidP="00A550B8">
      <w:pPr>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w:t>
      </w:r>
      <w:r w:rsidRPr="00A550B8">
        <w:rPr>
          <w:rFonts w:ascii="Times New Roman" w:eastAsia="Times New Roman" w:hAnsi="Times New Roman" w:cs="Times New Roman"/>
          <w:b/>
          <w:bCs/>
          <w:kern w:val="24"/>
          <w:sz w:val="24"/>
          <w:szCs w:val="24"/>
          <w:lang w:eastAsia="ru-RU"/>
        </w:rPr>
        <w:t>Цель</w:t>
      </w:r>
      <w:r w:rsidRPr="00A550B8">
        <w:rPr>
          <w:rFonts w:ascii="Times New Roman" w:eastAsia="Times New Roman" w:hAnsi="Times New Roman" w:cs="Times New Roman"/>
          <w:kern w:val="24"/>
          <w:sz w:val="24"/>
          <w:szCs w:val="24"/>
          <w:lang w:eastAsia="ru-RU"/>
        </w:rPr>
        <w:t>: снятие состояние агрессии, понимание своего эмоционального состояния, обучение выражению эмоции с помощью </w:t>
      </w:r>
      <w:r w:rsidRPr="00A550B8">
        <w:rPr>
          <w:rFonts w:ascii="Times New Roman" w:eastAsia="Times New Roman" w:hAnsi="Times New Roman" w:cs="Times New Roman"/>
          <w:bCs/>
          <w:kern w:val="24"/>
          <w:sz w:val="24"/>
          <w:szCs w:val="24"/>
          <w:lang w:eastAsia="ru-RU"/>
        </w:rPr>
        <w:t>рисунка.</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Сделать наброски или рисунки всех разновидностей гнева, используя любые каракули, цвета, линии и формы.</w:t>
      </w:r>
    </w:p>
    <w:p w:rsidR="00A550B8" w:rsidRPr="00A550B8" w:rsidRDefault="00A550B8" w:rsidP="00A550B8">
      <w:pPr>
        <w:shd w:val="clear" w:color="auto" w:fill="FFFFFF"/>
        <w:spacing w:after="0" w:line="240" w:lineRule="auto"/>
        <w:jc w:val="center"/>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sz w:val="24"/>
          <w:szCs w:val="24"/>
          <w:shd w:val="clear" w:color="auto" w:fill="FFFFFF"/>
          <w:lang w:eastAsia="ru-RU"/>
        </w:rPr>
        <w:t>«</w:t>
      </w:r>
      <w:r w:rsidRPr="00A550B8">
        <w:rPr>
          <w:rFonts w:ascii="Times New Roman" w:eastAsia="Times New Roman" w:hAnsi="Times New Roman" w:cs="Times New Roman"/>
          <w:b/>
          <w:bCs/>
          <w:sz w:val="24"/>
          <w:szCs w:val="24"/>
          <w:shd w:val="clear" w:color="auto" w:fill="FFFFFF"/>
          <w:lang w:eastAsia="ru-RU"/>
        </w:rPr>
        <w:t>Когда</w:t>
      </w:r>
      <w:r w:rsidRPr="00A550B8">
        <w:rPr>
          <w:rFonts w:ascii="Times New Roman" w:eastAsia="Times New Roman" w:hAnsi="Times New Roman" w:cs="Times New Roman"/>
          <w:sz w:val="24"/>
          <w:szCs w:val="24"/>
          <w:shd w:val="clear" w:color="auto" w:fill="FFFFFF"/>
          <w:lang w:eastAsia="ru-RU"/>
        </w:rPr>
        <w:t> </w:t>
      </w:r>
      <w:r w:rsidRPr="00A550B8">
        <w:rPr>
          <w:rFonts w:ascii="Times New Roman" w:eastAsia="Times New Roman" w:hAnsi="Times New Roman" w:cs="Times New Roman"/>
          <w:b/>
          <w:bCs/>
          <w:sz w:val="24"/>
          <w:szCs w:val="24"/>
          <w:shd w:val="clear" w:color="auto" w:fill="FFFFFF"/>
          <w:lang w:eastAsia="ru-RU"/>
        </w:rPr>
        <w:t>я</w:t>
      </w:r>
      <w:r w:rsidRPr="00A550B8">
        <w:rPr>
          <w:rFonts w:ascii="Times New Roman" w:eastAsia="Times New Roman" w:hAnsi="Times New Roman" w:cs="Times New Roman"/>
          <w:sz w:val="24"/>
          <w:szCs w:val="24"/>
          <w:shd w:val="clear" w:color="auto" w:fill="FFFFFF"/>
          <w:lang w:eastAsia="ru-RU"/>
        </w:rPr>
        <w:t> </w:t>
      </w:r>
      <w:r w:rsidRPr="00A550B8">
        <w:rPr>
          <w:rFonts w:ascii="Times New Roman" w:eastAsia="Times New Roman" w:hAnsi="Times New Roman" w:cs="Times New Roman"/>
          <w:b/>
          <w:bCs/>
          <w:sz w:val="24"/>
          <w:szCs w:val="24"/>
          <w:shd w:val="clear" w:color="auto" w:fill="FFFFFF"/>
          <w:lang w:eastAsia="ru-RU"/>
        </w:rPr>
        <w:t>злюсь</w:t>
      </w:r>
      <w:r w:rsidRPr="00A550B8">
        <w:rPr>
          <w:rFonts w:ascii="Times New Roman" w:eastAsia="Times New Roman" w:hAnsi="Times New Roman" w:cs="Times New Roman"/>
          <w:sz w:val="24"/>
          <w:szCs w:val="24"/>
          <w:shd w:val="clear" w:color="auto" w:fill="FFFFFF"/>
          <w:lang w:eastAsia="ru-RU"/>
        </w:rPr>
        <w:t>».</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b/>
          <w:bCs/>
          <w:sz w:val="24"/>
          <w:szCs w:val="24"/>
          <w:shd w:val="clear" w:color="auto" w:fill="FFFFFF"/>
          <w:lang w:eastAsia="ru-RU"/>
        </w:rPr>
        <w:t>Цель</w:t>
      </w:r>
      <w:r w:rsidRPr="00A550B8">
        <w:rPr>
          <w:rFonts w:ascii="Times New Roman" w:eastAsia="Times New Roman" w:hAnsi="Times New Roman" w:cs="Times New Roman"/>
          <w:sz w:val="24"/>
          <w:szCs w:val="24"/>
          <w:shd w:val="clear" w:color="auto" w:fill="FFFFFF"/>
          <w:lang w:eastAsia="ru-RU"/>
        </w:rPr>
        <w:t>: формирование и тренировка навыков  выражать свои эмоции различными социально – приемлемыми безопасными способами (словесными, физическими, творческими).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sz w:val="24"/>
          <w:szCs w:val="24"/>
          <w:shd w:val="clear" w:color="auto" w:fill="FFFFFF"/>
          <w:lang w:eastAsia="ru-RU"/>
        </w:rPr>
        <w:t xml:space="preserve">       Произнося фразу «Когда я злюсь…», вытаскивать по одной карточке и заканчивать предложение цитатой с ее оборота.</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r w:rsidRPr="00A550B8">
        <w:rPr>
          <w:rFonts w:ascii="Times New Roman" w:eastAsia="Times New Roman" w:hAnsi="Times New Roman" w:cs="Times New Roman"/>
          <w:b/>
          <w:bCs/>
          <w:kern w:val="24"/>
          <w:sz w:val="24"/>
          <w:szCs w:val="24"/>
          <w:lang w:eastAsia="ru-RU"/>
        </w:rPr>
        <w:t>«Стаканчик для криков»</w:t>
      </w:r>
    </w:p>
    <w:p w:rsidR="00A550B8" w:rsidRPr="00A550B8" w:rsidRDefault="00A550B8" w:rsidP="00A550B8">
      <w:pPr>
        <w:shd w:val="clear" w:color="auto" w:fill="FFFFFF"/>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b/>
          <w:bCs/>
          <w:sz w:val="24"/>
          <w:szCs w:val="24"/>
          <w:shd w:val="clear" w:color="auto" w:fill="FFFFFF"/>
          <w:lang w:eastAsia="ru-RU"/>
        </w:rPr>
        <w:t>Цель</w:t>
      </w:r>
      <w:r w:rsidRPr="00A550B8">
        <w:rPr>
          <w:rFonts w:ascii="Times New Roman" w:eastAsia="Times New Roman" w:hAnsi="Times New Roman" w:cs="Times New Roman"/>
          <w:sz w:val="24"/>
          <w:szCs w:val="24"/>
          <w:shd w:val="clear" w:color="auto" w:fill="FFFFFF"/>
          <w:lang w:eastAsia="ru-RU"/>
        </w:rPr>
        <w:t>: формирование умения выражать свой гнев в приемлемой форме (при помощи вербальных средств), снижение эмоционального напряжения.</w:t>
      </w:r>
      <w:r w:rsidRPr="00A550B8">
        <w:rPr>
          <w:rFonts w:ascii="Times New Roman" w:eastAsia="Times New Roman" w:hAnsi="Times New Roman" w:cs="Times New Roman"/>
          <w:kern w:val="24"/>
          <w:sz w:val="24"/>
          <w:szCs w:val="24"/>
          <w:lang w:eastAsia="ru-RU"/>
        </w:rPr>
        <w:t xml:space="preserve"> </w:t>
      </w:r>
      <w:r w:rsidRPr="00A550B8">
        <w:rPr>
          <w:rFonts w:ascii="Times New Roman" w:eastAsia="Times New Roman" w:hAnsi="Times New Roman" w:cs="Times New Roman"/>
          <w:kern w:val="24"/>
          <w:sz w:val="24"/>
          <w:szCs w:val="24"/>
          <w:lang w:eastAsia="ru-RU"/>
        </w:rPr>
        <w:br/>
        <w:t xml:space="preserve">       Для этого упражнения можно использовать одноразовые бумажные стаканчики, сделать специальный яркий  стаканчик из картона или цветной бумаги, используя технику оригами.</w:t>
      </w:r>
      <w:r w:rsidRPr="00A550B8">
        <w:rPr>
          <w:rFonts w:ascii="Times New Roman" w:eastAsia="Times New Roman" w:hAnsi="Times New Roman" w:cs="Times New Roman"/>
          <w:kern w:val="24"/>
          <w:sz w:val="24"/>
          <w:szCs w:val="24"/>
          <w:lang w:eastAsia="ru-RU"/>
        </w:rPr>
        <w:br/>
        <w:t xml:space="preserve">       Важное правило - для других целей этот стаканчик использоваться не должен!</w:t>
      </w:r>
    </w:p>
    <w:p w:rsidR="00A550B8" w:rsidRPr="00A550B8" w:rsidRDefault="00A550B8" w:rsidP="00A550B8">
      <w:pPr>
        <w:shd w:val="clear" w:color="auto" w:fill="FFFFFF"/>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kern w:val="24"/>
          <w:sz w:val="24"/>
          <w:szCs w:val="24"/>
          <w:lang w:eastAsia="ru-RU"/>
        </w:rPr>
        <w:t xml:space="preserve">       Ребенок делает глубокий вдох, плотно прижимает стаканчик ко рту и начинает кричать. Повторять крик до тех пор, пока злость не начнет уходить. Когда накал эмоций спадает, можно обсуждать ситуацию.</w:t>
      </w:r>
    </w:p>
    <w:p w:rsidR="00A550B8" w:rsidRPr="00A550B8" w:rsidRDefault="00A550B8" w:rsidP="00A550B8">
      <w:pPr>
        <w:spacing w:after="0" w:line="240" w:lineRule="auto"/>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r w:rsidRPr="00A550B8">
        <w:rPr>
          <w:rFonts w:ascii="Times New Roman" w:eastAsia="Times New Roman" w:hAnsi="Times New Roman" w:cs="Times New Roman"/>
          <w:b/>
          <w:bCs/>
          <w:kern w:val="24"/>
          <w:sz w:val="24"/>
          <w:szCs w:val="24"/>
          <w:lang w:eastAsia="ru-RU"/>
        </w:rPr>
        <w:t>«Ловушка для гнева»</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sz w:val="24"/>
          <w:szCs w:val="24"/>
          <w:shd w:val="clear" w:color="auto" w:fill="FFFFFF"/>
          <w:lang w:eastAsia="ru-RU"/>
        </w:rPr>
        <w:t>Цель</w:t>
      </w:r>
      <w:r w:rsidRPr="00A550B8">
        <w:rPr>
          <w:rFonts w:ascii="Times New Roman" w:eastAsia="Times New Roman" w:hAnsi="Times New Roman" w:cs="Times New Roman"/>
          <w:sz w:val="24"/>
          <w:szCs w:val="24"/>
          <w:shd w:val="clear" w:color="auto" w:fill="FFFFFF"/>
          <w:lang w:eastAsia="ru-RU"/>
        </w:rPr>
        <w:t>: обучение детей конструктивным способам управления собственным поведением (снимать напряжение, избавляться от </w:t>
      </w:r>
      <w:r w:rsidRPr="00A550B8">
        <w:rPr>
          <w:rFonts w:ascii="Times New Roman" w:eastAsia="Times New Roman" w:hAnsi="Times New Roman" w:cs="Times New Roman"/>
          <w:bCs/>
          <w:sz w:val="24"/>
          <w:szCs w:val="24"/>
          <w:shd w:val="clear" w:color="auto" w:fill="FFFFFF"/>
          <w:lang w:eastAsia="ru-RU"/>
        </w:rPr>
        <w:t>злости</w:t>
      </w:r>
      <w:r w:rsidRPr="00A550B8">
        <w:rPr>
          <w:rFonts w:ascii="Times New Roman" w:eastAsia="Times New Roman" w:hAnsi="Times New Roman" w:cs="Times New Roman"/>
          <w:sz w:val="24"/>
          <w:szCs w:val="24"/>
          <w:shd w:val="clear" w:color="auto" w:fill="FFFFFF"/>
          <w:lang w:eastAsia="ru-RU"/>
        </w:rPr>
        <w:t>, раздражительности). </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kern w:val="24"/>
          <w:sz w:val="24"/>
          <w:szCs w:val="24"/>
          <w:lang w:eastAsia="ru-RU"/>
        </w:rPr>
        <w:t xml:space="preserve">       Сложить из бумаги ловушку по схеме.  Предложить ребенку назвать любое число, или цвет, использовать «ловушку», чтобы выбрать способ выплеснуть свой гнев,  для этого,  как минимум восемь эффективных выходов. </w:t>
      </w:r>
    </w:p>
    <w:p w:rsidR="00A550B8" w:rsidRPr="00A550B8" w:rsidRDefault="00A550B8" w:rsidP="00A550B8">
      <w:pPr>
        <w:spacing w:after="0" w:line="240" w:lineRule="auto"/>
        <w:jc w:val="center"/>
        <w:rPr>
          <w:rFonts w:ascii="Times New Roman" w:eastAsia="Times New Roman" w:hAnsi="Times New Roman" w:cs="Times New Roman"/>
          <w:b/>
          <w:bCs/>
          <w:i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b/>
          <w:bCs/>
          <w:iCs/>
          <w:kern w:val="24"/>
          <w:sz w:val="24"/>
          <w:szCs w:val="24"/>
          <w:lang w:eastAsia="ru-RU"/>
        </w:rPr>
      </w:pPr>
      <w:r w:rsidRPr="00A550B8">
        <w:rPr>
          <w:rFonts w:ascii="Times New Roman" w:eastAsia="Times New Roman" w:hAnsi="Times New Roman" w:cs="Times New Roman"/>
          <w:b/>
          <w:bCs/>
          <w:iCs/>
          <w:kern w:val="24"/>
          <w:sz w:val="24"/>
          <w:szCs w:val="24"/>
          <w:lang w:eastAsia="ru-RU"/>
        </w:rPr>
        <w:t>«Йога»</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sz w:val="24"/>
          <w:szCs w:val="24"/>
          <w:lang w:eastAsia="ru-RU"/>
        </w:rPr>
        <w:t>Цель:</w:t>
      </w:r>
      <w:r w:rsidRPr="00A550B8">
        <w:rPr>
          <w:rFonts w:ascii="Times New Roman" w:eastAsia="Times New Roman" w:hAnsi="Times New Roman" w:cs="Times New Roman"/>
          <w:sz w:val="24"/>
          <w:szCs w:val="24"/>
          <w:lang w:eastAsia="ru-RU"/>
        </w:rPr>
        <w:t xml:space="preserve"> формирование интереса  к  детской йогой, как фактора, влияющего на здоровый образ жизни, обретение эмоционального спокойствия, настрой на позитивный лад.  </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1 вариант: дети выполняют движения в соответствие с выбранной картинкой.</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2 вариант (для детей, знающих буквы)</w:t>
      </w:r>
      <w:proofErr w:type="gramStart"/>
      <w:r w:rsidRPr="00A550B8">
        <w:rPr>
          <w:rFonts w:ascii="Times New Roman" w:eastAsia="Times New Roman" w:hAnsi="Times New Roman" w:cs="Times New Roman"/>
          <w:sz w:val="24"/>
          <w:szCs w:val="24"/>
          <w:lang w:eastAsia="ru-RU"/>
        </w:rPr>
        <w:t xml:space="preserve"> :</w:t>
      </w:r>
      <w:proofErr w:type="gramEnd"/>
      <w:r w:rsidRPr="00A550B8">
        <w:rPr>
          <w:rFonts w:ascii="Times New Roman" w:eastAsia="Times New Roman" w:hAnsi="Times New Roman" w:cs="Times New Roman"/>
          <w:sz w:val="24"/>
          <w:szCs w:val="24"/>
          <w:lang w:eastAsia="ru-RU"/>
        </w:rPr>
        <w:t xml:space="preserve"> ребенок выбирает картинку с буквой, на которую начинается его имя и изображает ее.</w:t>
      </w:r>
    </w:p>
    <w:p w:rsidR="00A550B8" w:rsidRPr="00A550B8" w:rsidRDefault="00A550B8" w:rsidP="00A550B8">
      <w:pPr>
        <w:spacing w:after="0" w:line="240" w:lineRule="auto"/>
        <w:jc w:val="center"/>
        <w:rPr>
          <w:rFonts w:ascii="Times New Roman" w:eastAsia="Times New Roman" w:hAnsi="Times New Roman" w:cs="Times New Roman"/>
          <w:b/>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b/>
          <w:sz w:val="24"/>
          <w:szCs w:val="24"/>
          <w:lang w:eastAsia="ru-RU"/>
        </w:rPr>
      </w:pPr>
      <w:r w:rsidRPr="00A550B8">
        <w:rPr>
          <w:rFonts w:ascii="Times New Roman" w:eastAsia="Times New Roman" w:hAnsi="Times New Roman" w:cs="Times New Roman"/>
          <w:b/>
          <w:sz w:val="24"/>
          <w:szCs w:val="24"/>
          <w:lang w:eastAsia="ru-RU"/>
        </w:rPr>
        <w:t xml:space="preserve">«Найди пару» </w:t>
      </w:r>
      <w:r w:rsidRPr="00A550B8">
        <w:rPr>
          <w:rFonts w:ascii="Times New Roman" w:eastAsia="Times New Roman" w:hAnsi="Times New Roman" w:cs="Times New Roman"/>
          <w:sz w:val="24"/>
          <w:szCs w:val="24"/>
          <w:lang w:eastAsia="ru-RU"/>
        </w:rPr>
        <w:t xml:space="preserve">(круги </w:t>
      </w:r>
      <w:proofErr w:type="spellStart"/>
      <w:r w:rsidRPr="00A550B8">
        <w:rPr>
          <w:rFonts w:ascii="Times New Roman" w:eastAsia="Times New Roman" w:hAnsi="Times New Roman" w:cs="Times New Roman"/>
          <w:sz w:val="24"/>
          <w:szCs w:val="24"/>
          <w:lang w:eastAsia="ru-RU"/>
        </w:rPr>
        <w:t>Луллия</w:t>
      </w:r>
      <w:proofErr w:type="spellEnd"/>
      <w:r w:rsidRPr="00A550B8">
        <w:rPr>
          <w:rFonts w:ascii="Times New Roman" w:eastAsia="Times New Roman" w:hAnsi="Times New Roman" w:cs="Times New Roman"/>
          <w:sz w:val="24"/>
          <w:szCs w:val="24"/>
          <w:lang w:eastAsia="ru-RU"/>
        </w:rPr>
        <w:t>)</w:t>
      </w:r>
    </w:p>
    <w:p w:rsidR="00A550B8" w:rsidRPr="00A550B8" w:rsidRDefault="00A550B8" w:rsidP="00A550B8">
      <w:pPr>
        <w:spacing w:after="0" w:line="240" w:lineRule="auto"/>
        <w:jc w:val="both"/>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b/>
          <w:sz w:val="24"/>
          <w:szCs w:val="24"/>
          <w:lang w:eastAsia="ru-RU"/>
        </w:rPr>
        <w:t>Цель:</w:t>
      </w:r>
      <w:r w:rsidRPr="00A550B8">
        <w:rPr>
          <w:rFonts w:ascii="Times New Roman" w:eastAsia="Times New Roman" w:hAnsi="Times New Roman" w:cs="Times New Roman"/>
          <w:sz w:val="24"/>
          <w:szCs w:val="24"/>
          <w:shd w:val="clear" w:color="auto" w:fill="FFFFFF"/>
          <w:lang w:eastAsia="ru-RU"/>
        </w:rPr>
        <w:t xml:space="preserve"> формирование умения разбираться в </w:t>
      </w:r>
      <w:r w:rsidRPr="00A550B8">
        <w:rPr>
          <w:rFonts w:ascii="Times New Roman" w:eastAsia="Times New Roman" w:hAnsi="Times New Roman" w:cs="Times New Roman"/>
          <w:bCs/>
          <w:sz w:val="24"/>
          <w:szCs w:val="24"/>
          <w:bdr w:val="none" w:sz="0" w:space="0" w:color="auto" w:frame="1"/>
          <w:shd w:val="clear" w:color="auto" w:fill="FFFFFF"/>
          <w:lang w:eastAsia="ru-RU"/>
        </w:rPr>
        <w:t>эмоциях своих и окружающих</w:t>
      </w:r>
      <w:r w:rsidRPr="00A550B8">
        <w:rPr>
          <w:rFonts w:ascii="Times New Roman" w:eastAsia="Times New Roman" w:hAnsi="Times New Roman" w:cs="Times New Roman"/>
          <w:sz w:val="24"/>
          <w:szCs w:val="24"/>
          <w:shd w:val="clear" w:color="auto" w:fill="FFFFFF"/>
          <w:lang w:eastAsia="ru-RU"/>
        </w:rPr>
        <w:t>.</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П</w:t>
      </w:r>
      <w:r w:rsidRPr="00A550B8">
        <w:rPr>
          <w:rFonts w:ascii="Times New Roman" w:eastAsia="Times New Roman" w:hAnsi="Times New Roman" w:cs="Times New Roman"/>
          <w:kern w:val="24"/>
          <w:sz w:val="24"/>
          <w:szCs w:val="24"/>
          <w:lang w:eastAsia="ru-RU"/>
        </w:rPr>
        <w:t>одбери к каждой маске, картинку с котенком, изображающим похожую эмоцию.</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w:t>
      </w:r>
      <w:proofErr w:type="gramStart"/>
      <w:r w:rsidRPr="00A550B8">
        <w:rPr>
          <w:rFonts w:ascii="Times New Roman" w:eastAsia="Times New Roman" w:hAnsi="Times New Roman" w:cs="Times New Roman"/>
          <w:b/>
          <w:bCs/>
          <w:kern w:val="24"/>
          <w:sz w:val="24"/>
          <w:szCs w:val="24"/>
          <w:lang w:eastAsia="ru-RU"/>
        </w:rPr>
        <w:t>Сказка про гнев</w:t>
      </w:r>
      <w:proofErr w:type="gramEnd"/>
      <w:r w:rsidRPr="00A550B8">
        <w:rPr>
          <w:rFonts w:ascii="Times New Roman" w:eastAsia="Times New Roman" w:hAnsi="Times New Roman" w:cs="Times New Roman"/>
          <w:b/>
          <w:bCs/>
          <w:kern w:val="24"/>
          <w:sz w:val="24"/>
          <w:szCs w:val="24"/>
          <w:lang w:eastAsia="ru-RU"/>
        </w:rPr>
        <w:t xml:space="preserve"> и добрые дела» </w:t>
      </w:r>
      <w:r w:rsidRPr="00A550B8">
        <w:rPr>
          <w:rFonts w:ascii="Times New Roman" w:eastAsia="Times New Roman" w:hAnsi="Times New Roman" w:cs="Times New Roman"/>
          <w:bCs/>
          <w:kern w:val="24"/>
          <w:sz w:val="24"/>
          <w:szCs w:val="24"/>
          <w:lang w:eastAsia="ru-RU"/>
        </w:rPr>
        <w:t>(Ю. Лавренченко)</w:t>
      </w:r>
    </w:p>
    <w:p w:rsidR="00A550B8" w:rsidRPr="00A550B8" w:rsidRDefault="00A550B8" w:rsidP="00A550B8">
      <w:pPr>
        <w:spacing w:after="0" w:line="240" w:lineRule="auto"/>
        <w:jc w:val="both"/>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b/>
          <w:bCs/>
          <w:sz w:val="24"/>
          <w:szCs w:val="24"/>
          <w:shd w:val="clear" w:color="auto" w:fill="FFFFFF"/>
          <w:lang w:eastAsia="ru-RU"/>
        </w:rPr>
        <w:t>Цель</w:t>
      </w:r>
      <w:r w:rsidRPr="00A550B8">
        <w:rPr>
          <w:rFonts w:ascii="Times New Roman" w:eastAsia="Times New Roman" w:hAnsi="Times New Roman" w:cs="Times New Roman"/>
          <w:sz w:val="24"/>
          <w:szCs w:val="24"/>
          <w:shd w:val="clear" w:color="auto" w:fill="FFFFFF"/>
          <w:lang w:eastAsia="ru-RU"/>
        </w:rPr>
        <w:t>: преодоление </w:t>
      </w:r>
      <w:r w:rsidRPr="00A550B8">
        <w:rPr>
          <w:rFonts w:ascii="Times New Roman" w:eastAsia="Times New Roman" w:hAnsi="Times New Roman" w:cs="Times New Roman"/>
          <w:bCs/>
          <w:sz w:val="24"/>
          <w:szCs w:val="24"/>
          <w:shd w:val="clear" w:color="auto" w:fill="FFFFFF"/>
          <w:lang w:eastAsia="ru-RU"/>
        </w:rPr>
        <w:t>негативных</w:t>
      </w:r>
      <w:r w:rsidRPr="00A550B8">
        <w:rPr>
          <w:rFonts w:ascii="Times New Roman" w:eastAsia="Times New Roman" w:hAnsi="Times New Roman" w:cs="Times New Roman"/>
          <w:sz w:val="24"/>
          <w:szCs w:val="24"/>
          <w:shd w:val="clear" w:color="auto" w:fill="FFFFFF"/>
          <w:lang w:eastAsia="ru-RU"/>
        </w:rPr>
        <w:t> эмоций (гнев, обида и др.), понимание своих </w:t>
      </w:r>
      <w:r w:rsidRPr="00A550B8">
        <w:rPr>
          <w:rFonts w:ascii="Times New Roman" w:eastAsia="Times New Roman" w:hAnsi="Times New Roman" w:cs="Times New Roman"/>
          <w:bCs/>
          <w:sz w:val="24"/>
          <w:szCs w:val="24"/>
          <w:shd w:val="clear" w:color="auto" w:fill="FFFFFF"/>
          <w:lang w:eastAsia="ru-RU"/>
        </w:rPr>
        <w:t>эмоций</w:t>
      </w:r>
      <w:r w:rsidRPr="00A550B8">
        <w:rPr>
          <w:rFonts w:ascii="Times New Roman" w:eastAsia="Times New Roman" w:hAnsi="Times New Roman" w:cs="Times New Roman"/>
          <w:sz w:val="24"/>
          <w:szCs w:val="24"/>
          <w:shd w:val="clear" w:color="auto" w:fill="FFFFFF"/>
          <w:lang w:eastAsia="ru-RU"/>
        </w:rPr>
        <w:t> и развитие позитивных качеств личности через терапевтическую сказку.</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Предложить ребенку послушать психотерапевтическую сказку, а затем обсудить ее, ответив на вопросы:</w:t>
      </w:r>
    </w:p>
    <w:p w:rsidR="00A550B8" w:rsidRPr="00A550B8" w:rsidRDefault="00A550B8" w:rsidP="00A550B8">
      <w:pPr>
        <w:widowControl w:val="0"/>
        <w:numPr>
          <w:ilvl w:val="0"/>
          <w:numId w:val="12"/>
        </w:numPr>
        <w:shd w:val="clear" w:color="auto" w:fill="FFFFFF"/>
        <w:autoSpaceDE w:val="0"/>
        <w:autoSpaceDN w:val="0"/>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Почему тигренок часто злился в начале сказки?</w:t>
      </w:r>
    </w:p>
    <w:p w:rsidR="00A550B8" w:rsidRPr="00A550B8" w:rsidRDefault="00A550B8" w:rsidP="00A550B8">
      <w:pPr>
        <w:widowControl w:val="0"/>
        <w:numPr>
          <w:ilvl w:val="0"/>
          <w:numId w:val="12"/>
        </w:numPr>
        <w:shd w:val="clear" w:color="auto" w:fill="FFFFFF"/>
        <w:autoSpaceDE w:val="0"/>
        <w:autoSpaceDN w:val="0"/>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Почему львенок не разозлился на кокос, когда тот упал на него?</w:t>
      </w:r>
    </w:p>
    <w:p w:rsidR="00A550B8" w:rsidRPr="00A550B8" w:rsidRDefault="00A550B8" w:rsidP="00A550B8">
      <w:pPr>
        <w:widowControl w:val="0"/>
        <w:numPr>
          <w:ilvl w:val="0"/>
          <w:numId w:val="12"/>
        </w:numPr>
        <w:shd w:val="clear" w:color="auto" w:fill="FFFFFF"/>
        <w:autoSpaceDE w:val="0"/>
        <w:autoSpaceDN w:val="0"/>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Как друзья использовали кокосы?</w:t>
      </w:r>
    </w:p>
    <w:p w:rsidR="00A550B8" w:rsidRPr="00A550B8" w:rsidRDefault="00A550B8" w:rsidP="00A550B8">
      <w:pPr>
        <w:widowControl w:val="0"/>
        <w:numPr>
          <w:ilvl w:val="0"/>
          <w:numId w:val="12"/>
        </w:numPr>
        <w:shd w:val="clear" w:color="auto" w:fill="FFFFFF"/>
        <w:autoSpaceDE w:val="0"/>
        <w:autoSpaceDN w:val="0"/>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Как Снежку удалось перестать злиться во время очередного приступа гнева?</w:t>
      </w:r>
    </w:p>
    <w:p w:rsidR="00A550B8" w:rsidRPr="00A550B8" w:rsidRDefault="00A550B8" w:rsidP="00A550B8">
      <w:pPr>
        <w:widowControl w:val="0"/>
        <w:numPr>
          <w:ilvl w:val="0"/>
          <w:numId w:val="12"/>
        </w:numPr>
        <w:shd w:val="clear" w:color="auto" w:fill="FFFFFF"/>
        <w:autoSpaceDE w:val="0"/>
        <w:autoSpaceDN w:val="0"/>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Почему в конце сказки гнев перестал посещать тигренка.</w:t>
      </w:r>
    </w:p>
    <w:p w:rsidR="00A550B8" w:rsidRPr="00A550B8" w:rsidRDefault="00A550B8" w:rsidP="00A550B8">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p>
    <w:p w:rsidR="00A550B8" w:rsidRPr="00A550B8" w:rsidRDefault="00A550B8" w:rsidP="00A550B8">
      <w:pPr>
        <w:spacing w:after="0" w:line="240" w:lineRule="auto"/>
        <w:jc w:val="center"/>
        <w:rPr>
          <w:rFonts w:ascii="Times New Roman" w:eastAsia="Calibri" w:hAnsi="Times New Roman" w:cs="Times New Roman"/>
          <w:b/>
          <w:sz w:val="24"/>
          <w:szCs w:val="24"/>
        </w:rPr>
      </w:pPr>
      <w:r w:rsidRPr="00A550B8">
        <w:rPr>
          <w:rFonts w:ascii="Times New Roman" w:eastAsia="Calibri" w:hAnsi="Times New Roman" w:cs="Times New Roman"/>
          <w:b/>
          <w:sz w:val="24"/>
          <w:szCs w:val="24"/>
        </w:rPr>
        <w:t>«Пословицы»</w:t>
      </w:r>
    </w:p>
    <w:p w:rsidR="00A550B8" w:rsidRPr="00A550B8" w:rsidRDefault="00A550B8" w:rsidP="00A550B8">
      <w:pPr>
        <w:spacing w:after="0" w:line="240" w:lineRule="auto"/>
        <w:jc w:val="both"/>
        <w:rPr>
          <w:rFonts w:ascii="Times New Roman" w:eastAsia="Calibri" w:hAnsi="Times New Roman" w:cs="Times New Roman"/>
          <w:b/>
          <w:sz w:val="24"/>
          <w:szCs w:val="24"/>
        </w:rPr>
      </w:pPr>
      <w:r w:rsidRPr="00A550B8">
        <w:rPr>
          <w:rFonts w:ascii="Times New Roman" w:eastAsia="Calibri" w:hAnsi="Times New Roman" w:cs="Times New Roman"/>
          <w:b/>
          <w:sz w:val="24"/>
          <w:szCs w:val="24"/>
          <w:shd w:val="clear" w:color="auto" w:fill="FFFFFF"/>
        </w:rPr>
        <w:t>Цель:</w:t>
      </w:r>
      <w:r w:rsidRPr="00A550B8">
        <w:rPr>
          <w:rFonts w:ascii="Times New Roman" w:eastAsia="Calibri" w:hAnsi="Times New Roman" w:cs="Times New Roman"/>
          <w:sz w:val="24"/>
          <w:szCs w:val="24"/>
          <w:shd w:val="clear" w:color="auto" w:fill="FFFFFF"/>
        </w:rPr>
        <w:t xml:space="preserve"> осознание </w:t>
      </w:r>
      <w:r w:rsidRPr="00A550B8">
        <w:rPr>
          <w:rFonts w:ascii="Times New Roman" w:eastAsia="Calibri" w:hAnsi="Times New Roman" w:cs="Times New Roman"/>
          <w:bCs/>
          <w:sz w:val="24"/>
          <w:szCs w:val="24"/>
          <w:shd w:val="clear" w:color="auto" w:fill="FFFFFF"/>
        </w:rPr>
        <w:t>эмоций другого</w:t>
      </w:r>
      <w:r w:rsidRPr="00A550B8">
        <w:rPr>
          <w:rFonts w:ascii="Times New Roman" w:eastAsia="Calibri" w:hAnsi="Times New Roman" w:cs="Times New Roman"/>
          <w:sz w:val="24"/>
          <w:szCs w:val="24"/>
          <w:shd w:val="clear" w:color="auto" w:fill="FFFFFF"/>
        </w:rPr>
        <w:t> человека.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Гневайся, да не обижай.</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Гнев — оружие бессилия.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Господин гневу своему — господин всему.</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Кто гнев свой одолевает, тот крепок бывает.</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Делая зло, на добро не надейся.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Тому тяжело, кто помнит зло.</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С любовью везде простор, со злом везде теснота.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Зло тихо лежать не может.</w:t>
      </w:r>
    </w:p>
    <w:p w:rsidR="00A550B8" w:rsidRPr="00A550B8" w:rsidRDefault="00A550B8" w:rsidP="00A550B8">
      <w:pPr>
        <w:spacing w:after="0" w:line="240" w:lineRule="auto"/>
        <w:jc w:val="center"/>
        <w:rPr>
          <w:rFonts w:ascii="Times New Roman" w:eastAsia="Calibri" w:hAnsi="Times New Roman" w:cs="Times New Roman"/>
          <w:b/>
          <w:sz w:val="24"/>
          <w:szCs w:val="24"/>
        </w:rPr>
      </w:pPr>
      <w:r w:rsidRPr="00A550B8">
        <w:rPr>
          <w:rFonts w:ascii="Times New Roman" w:eastAsia="Calibri" w:hAnsi="Times New Roman" w:cs="Times New Roman"/>
          <w:b/>
          <w:sz w:val="24"/>
          <w:szCs w:val="24"/>
        </w:rPr>
        <w:t>«Загадки»</w:t>
      </w:r>
    </w:p>
    <w:p w:rsidR="00A550B8" w:rsidRPr="00A550B8" w:rsidRDefault="00A550B8" w:rsidP="00A550B8">
      <w:pPr>
        <w:spacing w:after="0" w:line="240" w:lineRule="auto"/>
        <w:jc w:val="both"/>
        <w:rPr>
          <w:rFonts w:ascii="Times New Roman" w:eastAsia="Calibri" w:hAnsi="Times New Roman" w:cs="Times New Roman"/>
          <w:sz w:val="24"/>
          <w:szCs w:val="24"/>
          <w:shd w:val="clear" w:color="auto" w:fill="FFFFFF"/>
        </w:rPr>
      </w:pPr>
      <w:r w:rsidRPr="00A550B8">
        <w:rPr>
          <w:rFonts w:ascii="Times New Roman" w:eastAsia="Calibri" w:hAnsi="Times New Roman" w:cs="Times New Roman"/>
          <w:b/>
          <w:bCs/>
          <w:sz w:val="24"/>
          <w:szCs w:val="24"/>
          <w:shd w:val="clear" w:color="auto" w:fill="FFFFFF"/>
        </w:rPr>
        <w:t>Цель</w:t>
      </w:r>
      <w:r w:rsidRPr="00A550B8">
        <w:rPr>
          <w:rFonts w:ascii="Times New Roman" w:eastAsia="Calibri" w:hAnsi="Times New Roman" w:cs="Times New Roman"/>
          <w:sz w:val="24"/>
          <w:szCs w:val="24"/>
          <w:shd w:val="clear" w:color="auto" w:fill="FFFFFF"/>
        </w:rPr>
        <w:t>: развитие эмоциональной сферы </w:t>
      </w:r>
      <w:r w:rsidRPr="00A550B8">
        <w:rPr>
          <w:rFonts w:ascii="Times New Roman" w:eastAsia="Calibri" w:hAnsi="Times New Roman" w:cs="Times New Roman"/>
          <w:bCs/>
          <w:sz w:val="24"/>
          <w:szCs w:val="24"/>
          <w:shd w:val="clear" w:color="auto" w:fill="FFFFFF"/>
        </w:rPr>
        <w:t>детей</w:t>
      </w:r>
      <w:r w:rsidRPr="00A550B8">
        <w:rPr>
          <w:rFonts w:ascii="Times New Roman" w:eastAsia="Calibri" w:hAnsi="Times New Roman" w:cs="Times New Roman"/>
          <w:sz w:val="24"/>
          <w:szCs w:val="24"/>
          <w:shd w:val="clear" w:color="auto" w:fill="FFFFFF"/>
        </w:rPr>
        <w:t> (умение распознавать </w:t>
      </w:r>
      <w:r w:rsidRPr="00A550B8">
        <w:rPr>
          <w:rFonts w:ascii="Times New Roman" w:eastAsia="Calibri" w:hAnsi="Times New Roman" w:cs="Times New Roman"/>
          <w:bCs/>
          <w:sz w:val="24"/>
          <w:szCs w:val="24"/>
          <w:shd w:val="clear" w:color="auto" w:fill="FFFFFF"/>
        </w:rPr>
        <w:t>эмоции</w:t>
      </w:r>
      <w:r w:rsidRPr="00A550B8">
        <w:rPr>
          <w:rFonts w:ascii="Times New Roman" w:eastAsia="Calibri" w:hAnsi="Times New Roman" w:cs="Times New Roman"/>
          <w:sz w:val="24"/>
          <w:szCs w:val="24"/>
          <w:shd w:val="clear" w:color="auto" w:fill="FFFFFF"/>
        </w:rPr>
        <w:t>), развитие творческого потенциала.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Играть не позвали. Имейте в виду,</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Теперь с вами сам я играть не пойду!</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Один я сижу в наказание вам.</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А кажется мне, что наказан я сам.  </w:t>
      </w:r>
      <w:r w:rsidRPr="00A550B8">
        <w:rPr>
          <w:rFonts w:ascii="Times New Roman" w:eastAsia="Times New Roman" w:hAnsi="Times New Roman" w:cs="Times New Roman"/>
          <w:bCs/>
          <w:sz w:val="24"/>
          <w:szCs w:val="24"/>
          <w:lang w:eastAsia="ru-RU"/>
        </w:rPr>
        <w:t>(ОБИДА)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sz w:val="24"/>
          <w:szCs w:val="24"/>
          <w:lang w:eastAsia="ru-RU"/>
        </w:rPr>
        <w:t>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Она у каждого бывает,</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Кто про невзгоды забывает.</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Ты хочешь петь и веселиться,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Ей можно с другом поделиться,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Она - любимая, как сладость.</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Она – отрада наша, …</w:t>
      </w:r>
      <w:r w:rsidRPr="00A550B8">
        <w:rPr>
          <w:rFonts w:ascii="Times New Roman" w:eastAsia="Times New Roman" w:hAnsi="Times New Roman" w:cs="Times New Roman"/>
          <w:b/>
          <w:bCs/>
          <w:sz w:val="24"/>
          <w:szCs w:val="24"/>
          <w:lang w:eastAsia="ru-RU"/>
        </w:rPr>
        <w:t> </w:t>
      </w:r>
      <w:r w:rsidRPr="00A550B8">
        <w:rPr>
          <w:rFonts w:ascii="Times New Roman" w:eastAsia="Times New Roman" w:hAnsi="Times New Roman" w:cs="Times New Roman"/>
          <w:bCs/>
          <w:sz w:val="24"/>
          <w:szCs w:val="24"/>
          <w:lang w:eastAsia="ru-RU"/>
        </w:rPr>
        <w:t>(РАДОСТЬ)</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sz w:val="24"/>
          <w:szCs w:val="24"/>
          <w:lang w:eastAsia="ru-RU"/>
        </w:rPr>
        <w:t>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Ушли на работу и папа и мама.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И вдруг все не так, не играется прямо.</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Смеяться не хочется – хочется к ним.</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Когда мы скучаем, тогда мы и …</w:t>
      </w:r>
      <w:r w:rsidRPr="00A550B8">
        <w:rPr>
          <w:rFonts w:ascii="Times New Roman" w:eastAsia="Times New Roman" w:hAnsi="Times New Roman" w:cs="Times New Roman"/>
          <w:bCs/>
          <w:sz w:val="24"/>
          <w:szCs w:val="24"/>
          <w:lang w:eastAsia="ru-RU"/>
        </w:rPr>
        <w:t>(ГРУСТИМ)</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Гном – </w:t>
      </w:r>
      <w:proofErr w:type="spellStart"/>
      <w:proofErr w:type="gramStart"/>
      <w:r w:rsidRPr="00A550B8">
        <w:rPr>
          <w:rFonts w:ascii="Times New Roman" w:eastAsia="Times New Roman" w:hAnsi="Times New Roman" w:cs="Times New Roman"/>
          <w:sz w:val="24"/>
          <w:szCs w:val="24"/>
          <w:lang w:eastAsia="ru-RU"/>
        </w:rPr>
        <w:t>неряха</w:t>
      </w:r>
      <w:proofErr w:type="spellEnd"/>
      <w:proofErr w:type="gramEnd"/>
      <w:r w:rsidRPr="00A550B8">
        <w:rPr>
          <w:rFonts w:ascii="Times New Roman" w:eastAsia="Times New Roman" w:hAnsi="Times New Roman" w:cs="Times New Roman"/>
          <w:sz w:val="24"/>
          <w:szCs w:val="24"/>
          <w:lang w:eastAsia="ru-RU"/>
        </w:rPr>
        <w:t xml:space="preserve"> на прогулке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Весь испачкался в грязи;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Прибежал домой обедать –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Все из-за стола ушли. (ОТВРАЩЕНИЕ)</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Целый день он хмурит брови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И грозит всем кулаком.</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Да, сегодня гном не в духе –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Навестим его потом. (ЗЛОСТЬ)</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b/>
          <w:sz w:val="24"/>
          <w:szCs w:val="24"/>
          <w:lang w:eastAsia="ru-RU"/>
        </w:rPr>
      </w:pPr>
      <w:r w:rsidRPr="00A550B8">
        <w:rPr>
          <w:rFonts w:ascii="Times New Roman" w:eastAsia="Times New Roman" w:hAnsi="Times New Roman" w:cs="Times New Roman"/>
          <w:b/>
          <w:sz w:val="24"/>
          <w:szCs w:val="24"/>
          <w:lang w:eastAsia="ru-RU"/>
        </w:rPr>
        <w:t>«Исправь ситуацию»</w:t>
      </w:r>
    </w:p>
    <w:p w:rsidR="00A550B8" w:rsidRPr="00A550B8" w:rsidRDefault="00A550B8" w:rsidP="00A550B8">
      <w:pPr>
        <w:spacing w:after="0" w:line="240" w:lineRule="auto"/>
        <w:jc w:val="both"/>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b/>
          <w:bCs/>
          <w:sz w:val="24"/>
          <w:szCs w:val="24"/>
          <w:shd w:val="clear" w:color="auto" w:fill="FFFFFF"/>
          <w:lang w:eastAsia="ru-RU"/>
        </w:rPr>
        <w:t>Цель</w:t>
      </w:r>
      <w:r w:rsidRPr="00A550B8">
        <w:rPr>
          <w:rFonts w:ascii="Times New Roman" w:eastAsia="Times New Roman" w:hAnsi="Times New Roman" w:cs="Times New Roman"/>
          <w:sz w:val="24"/>
          <w:szCs w:val="24"/>
          <w:shd w:val="clear" w:color="auto" w:fill="FFFFFF"/>
          <w:lang w:eastAsia="ru-RU"/>
        </w:rPr>
        <w:t xml:space="preserve">: обучение детей конкретным способам правильного разрешения  </w:t>
      </w:r>
      <w:r w:rsidRPr="00A550B8">
        <w:rPr>
          <w:rFonts w:ascii="Times New Roman" w:eastAsia="Times New Roman" w:hAnsi="Times New Roman" w:cs="Times New Roman"/>
          <w:bCs/>
          <w:sz w:val="24"/>
          <w:szCs w:val="24"/>
          <w:shd w:val="clear" w:color="auto" w:fill="FFFFFF"/>
          <w:lang w:eastAsia="ru-RU"/>
        </w:rPr>
        <w:t>ситуаций</w:t>
      </w:r>
      <w:r w:rsidRPr="00A550B8">
        <w:rPr>
          <w:rFonts w:ascii="Times New Roman" w:eastAsia="Times New Roman" w:hAnsi="Times New Roman" w:cs="Times New Roman"/>
          <w:sz w:val="24"/>
          <w:szCs w:val="24"/>
          <w:shd w:val="clear" w:color="auto" w:fill="FFFFFF"/>
          <w:lang w:eastAsia="ru-RU"/>
        </w:rPr>
        <w:t> </w:t>
      </w:r>
      <w:r w:rsidRPr="00A550B8">
        <w:rPr>
          <w:rFonts w:ascii="Times New Roman" w:eastAsia="Times New Roman" w:hAnsi="Times New Roman" w:cs="Times New Roman"/>
          <w:bCs/>
          <w:sz w:val="24"/>
          <w:szCs w:val="24"/>
          <w:shd w:val="clear" w:color="auto" w:fill="FFFFFF"/>
          <w:lang w:eastAsia="ru-RU"/>
        </w:rPr>
        <w:t>общения</w:t>
      </w:r>
      <w:r w:rsidRPr="00A550B8">
        <w:rPr>
          <w:rFonts w:ascii="Times New Roman" w:eastAsia="Times New Roman" w:hAnsi="Times New Roman" w:cs="Times New Roman"/>
          <w:sz w:val="24"/>
          <w:szCs w:val="24"/>
          <w:shd w:val="clear" w:color="auto" w:fill="FFFFFF"/>
          <w:lang w:eastAsia="ru-RU"/>
        </w:rPr>
        <w:t>, образец социально одобряемого поведения.</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shd w:val="clear" w:color="auto" w:fill="FFFFFF"/>
          <w:lang w:eastAsia="ru-RU"/>
        </w:rPr>
        <w:lastRenderedPageBreak/>
        <w:t xml:space="preserve">      Детям раздаются карточки с изображением различных конфликтных ситуаций и их разрешением. Нужно со</w:t>
      </w:r>
      <w:r w:rsidRPr="00A550B8">
        <w:rPr>
          <w:rFonts w:ascii="Times New Roman" w:eastAsia="Times New Roman" w:hAnsi="Times New Roman" w:cs="Times New Roman"/>
          <w:kern w:val="24"/>
          <w:sz w:val="24"/>
          <w:szCs w:val="24"/>
          <w:lang w:eastAsia="ru-RU"/>
        </w:rPr>
        <w:t>единить карточки-</w:t>
      </w:r>
      <w:proofErr w:type="spellStart"/>
      <w:r w:rsidRPr="00A550B8">
        <w:rPr>
          <w:rFonts w:ascii="Times New Roman" w:eastAsia="Times New Roman" w:hAnsi="Times New Roman" w:cs="Times New Roman"/>
          <w:kern w:val="24"/>
          <w:sz w:val="24"/>
          <w:szCs w:val="24"/>
          <w:lang w:eastAsia="ru-RU"/>
        </w:rPr>
        <w:t>пазлы</w:t>
      </w:r>
      <w:proofErr w:type="spellEnd"/>
      <w:r w:rsidRPr="00A550B8">
        <w:rPr>
          <w:rFonts w:ascii="Times New Roman" w:eastAsia="Times New Roman" w:hAnsi="Times New Roman" w:cs="Times New Roman"/>
          <w:kern w:val="24"/>
          <w:sz w:val="24"/>
          <w:szCs w:val="24"/>
          <w:lang w:eastAsia="ru-RU"/>
        </w:rPr>
        <w:t xml:space="preserve">, </w:t>
      </w:r>
      <w:proofErr w:type="gramStart"/>
      <w:r w:rsidRPr="00A550B8">
        <w:rPr>
          <w:rFonts w:ascii="Times New Roman" w:eastAsia="Times New Roman" w:hAnsi="Times New Roman" w:cs="Times New Roman"/>
          <w:kern w:val="24"/>
          <w:sz w:val="24"/>
          <w:szCs w:val="24"/>
          <w:lang w:eastAsia="ru-RU"/>
        </w:rPr>
        <w:t>подходящие</w:t>
      </w:r>
      <w:proofErr w:type="gramEnd"/>
      <w:r w:rsidRPr="00A550B8">
        <w:rPr>
          <w:rFonts w:ascii="Times New Roman" w:eastAsia="Times New Roman" w:hAnsi="Times New Roman" w:cs="Times New Roman"/>
          <w:kern w:val="24"/>
          <w:sz w:val="24"/>
          <w:szCs w:val="24"/>
          <w:lang w:eastAsia="ru-RU"/>
        </w:rPr>
        <w:t xml:space="preserve"> по смыслу.</w:t>
      </w:r>
    </w:p>
    <w:p w:rsidR="00A550B8" w:rsidRPr="00A550B8" w:rsidRDefault="00A550B8" w:rsidP="00A550B8">
      <w:pPr>
        <w:shd w:val="clear" w:color="auto" w:fill="FFFFFF"/>
        <w:spacing w:after="0" w:line="240" w:lineRule="auto"/>
        <w:jc w:val="center"/>
        <w:rPr>
          <w:rFonts w:ascii="Times New Roman" w:eastAsia="Times New Roman" w:hAnsi="Times New Roman" w:cs="Times New Roman"/>
          <w:b/>
          <w:sz w:val="24"/>
          <w:szCs w:val="24"/>
          <w:shd w:val="clear" w:color="auto" w:fill="FFFFFF"/>
          <w:lang w:eastAsia="ru-RU"/>
        </w:rPr>
      </w:pPr>
    </w:p>
    <w:p w:rsidR="00A550B8" w:rsidRPr="00A550B8" w:rsidRDefault="00A550B8" w:rsidP="00A550B8">
      <w:pPr>
        <w:shd w:val="clear" w:color="auto" w:fill="FFFFFF"/>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sz w:val="24"/>
          <w:szCs w:val="24"/>
          <w:shd w:val="clear" w:color="auto" w:fill="FFFFFF"/>
          <w:lang w:eastAsia="ru-RU"/>
        </w:rPr>
        <w:t>«Палитра. Музыка и цвет».</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sz w:val="24"/>
          <w:szCs w:val="24"/>
          <w:lang w:eastAsia="ru-RU"/>
        </w:rPr>
        <w:t>Цель:</w:t>
      </w:r>
      <w:r w:rsidRPr="00A550B8">
        <w:rPr>
          <w:rFonts w:ascii="Times New Roman" w:eastAsia="Times New Roman" w:hAnsi="Times New Roman" w:cs="Times New Roman"/>
          <w:sz w:val="24"/>
          <w:szCs w:val="24"/>
          <w:lang w:eastAsia="ru-RU"/>
        </w:rPr>
        <w:t xml:space="preserve"> коррекция негативных эмоциональных состояний дошкольников.</w:t>
      </w:r>
    </w:p>
    <w:p w:rsidR="00A550B8" w:rsidRPr="00A550B8" w:rsidRDefault="00A550B8" w:rsidP="00A550B8">
      <w:pPr>
        <w:spacing w:after="0" w:line="240" w:lineRule="auto"/>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b/>
          <w:bCs/>
          <w:i/>
          <w:iCs/>
          <w:sz w:val="24"/>
          <w:szCs w:val="24"/>
          <w:lang w:eastAsia="ru-RU"/>
        </w:rPr>
        <w:t>Зеленый цвет</w:t>
      </w: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 xml:space="preserve">       Зеленый цвет используется при коррекции возбудимости, тревожности.</w:t>
      </w:r>
    </w:p>
    <w:p w:rsidR="00A550B8" w:rsidRPr="00A550B8" w:rsidRDefault="00A550B8" w:rsidP="00A550B8">
      <w:pPr>
        <w:widowControl w:val="0"/>
        <w:numPr>
          <w:ilvl w:val="0"/>
          <w:numId w:val="10"/>
        </w:numPr>
        <w:autoSpaceDE w:val="0"/>
        <w:autoSpaceDN w:val="0"/>
        <w:spacing w:after="100" w:afterAutospacing="1"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Под музыку «Звуки природы. В лесу» рисовать пальчиковыми</w:t>
      </w:r>
      <w:r w:rsidRPr="00A550B8">
        <w:rPr>
          <w:rFonts w:ascii="Times New Roman" w:eastAsia="Times New Roman" w:hAnsi="Times New Roman" w:cs="Times New Roman"/>
          <w:sz w:val="24"/>
          <w:szCs w:val="24"/>
          <w:lang w:eastAsia="ru-RU"/>
        </w:rPr>
        <w:br/>
        <w:t>красками зеленого цвета листья деревьев: клена, дуба, березы. Раскрашивать красками темно-зеленого и светло-зеленого цвета.</w:t>
      </w:r>
    </w:p>
    <w:p w:rsidR="00A550B8" w:rsidRPr="00A550B8" w:rsidRDefault="00A550B8" w:rsidP="00A550B8">
      <w:pPr>
        <w:widowControl w:val="0"/>
        <w:numPr>
          <w:ilvl w:val="0"/>
          <w:numId w:val="10"/>
        </w:numPr>
        <w:autoSpaceDE w:val="0"/>
        <w:autoSpaceDN w:val="0"/>
        <w:spacing w:after="100" w:afterAutospacing="1"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Бархатную бумагу зеленого цвета нарезать на полоски длиной</w:t>
      </w:r>
      <w:r w:rsidRPr="00A550B8">
        <w:rPr>
          <w:rFonts w:ascii="Times New Roman" w:eastAsia="Times New Roman" w:hAnsi="Times New Roman" w:cs="Times New Roman"/>
          <w:sz w:val="24"/>
          <w:szCs w:val="24"/>
          <w:lang w:eastAsia="ru-RU"/>
        </w:rPr>
        <w:br/>
        <w:t>15 см. Под музыку «Лютневая музыка XVI в.» наклеить полоски на</w:t>
      </w:r>
      <w:r w:rsidRPr="00A550B8">
        <w:rPr>
          <w:rFonts w:ascii="Times New Roman" w:eastAsia="Times New Roman" w:hAnsi="Times New Roman" w:cs="Times New Roman"/>
          <w:sz w:val="24"/>
          <w:szCs w:val="24"/>
          <w:lang w:eastAsia="ru-RU"/>
        </w:rPr>
        <w:br/>
        <w:t xml:space="preserve">лист акварельной бумаги или картона, промежутки раскрасить пальчиковыми красками, смешав зеленую краску </w:t>
      </w:r>
      <w:proofErr w:type="gramStart"/>
      <w:r w:rsidRPr="00A550B8">
        <w:rPr>
          <w:rFonts w:ascii="Times New Roman" w:eastAsia="Times New Roman" w:hAnsi="Times New Roman" w:cs="Times New Roman"/>
          <w:sz w:val="24"/>
          <w:szCs w:val="24"/>
          <w:lang w:eastAsia="ru-RU"/>
        </w:rPr>
        <w:t>с</w:t>
      </w:r>
      <w:proofErr w:type="gramEnd"/>
      <w:r w:rsidRPr="00A550B8">
        <w:rPr>
          <w:rFonts w:ascii="Times New Roman" w:eastAsia="Times New Roman" w:hAnsi="Times New Roman" w:cs="Times New Roman"/>
          <w:sz w:val="24"/>
          <w:szCs w:val="24"/>
          <w:lang w:eastAsia="ru-RU"/>
        </w:rPr>
        <w:t xml:space="preserve"> желтой. Показать</w:t>
      </w:r>
      <w:r w:rsidRPr="00A550B8">
        <w:rPr>
          <w:rFonts w:ascii="Times New Roman" w:eastAsia="Times New Roman" w:hAnsi="Times New Roman" w:cs="Times New Roman"/>
          <w:sz w:val="24"/>
          <w:szCs w:val="24"/>
          <w:lang w:eastAsia="ru-RU"/>
        </w:rPr>
        <w:br/>
        <w:t>детям, как смешивать краски, добиваясь нужных оттенков, как пользоваться палитрой.</w:t>
      </w:r>
    </w:p>
    <w:p w:rsidR="00A550B8" w:rsidRPr="00A550B8" w:rsidRDefault="00A550B8" w:rsidP="00A550B8">
      <w:pPr>
        <w:widowControl w:val="0"/>
        <w:numPr>
          <w:ilvl w:val="0"/>
          <w:numId w:val="10"/>
        </w:numPr>
        <w:autoSpaceDE w:val="0"/>
        <w:autoSpaceDN w:val="0"/>
        <w:spacing w:after="100" w:afterAutospacing="1"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На листе акварельной бумаги или картона нарисовать грозди</w:t>
      </w:r>
      <w:r w:rsidRPr="00A550B8">
        <w:rPr>
          <w:rFonts w:ascii="Times New Roman" w:eastAsia="Times New Roman" w:hAnsi="Times New Roman" w:cs="Times New Roman"/>
          <w:sz w:val="24"/>
          <w:szCs w:val="24"/>
          <w:lang w:eastAsia="ru-RU"/>
        </w:rPr>
        <w:br/>
        <w:t>винограда. От куска пластилина зеленого цвета отрезать небольшой</w:t>
      </w:r>
      <w:r w:rsidRPr="00A550B8">
        <w:rPr>
          <w:rFonts w:ascii="Times New Roman" w:eastAsia="Times New Roman" w:hAnsi="Times New Roman" w:cs="Times New Roman"/>
          <w:sz w:val="24"/>
          <w:szCs w:val="24"/>
          <w:lang w:eastAsia="ru-RU"/>
        </w:rPr>
        <w:br/>
        <w:t>кусочек, скатать в шарик. Под музыку С. Рахманинова «Этюды-картины ля-минор, до-минор» отделять от шарика кусочки и размазывать по изображению ягод, листья раскрасить акварельной краской</w:t>
      </w:r>
    </w:p>
    <w:p w:rsidR="00A550B8" w:rsidRPr="00A550B8" w:rsidRDefault="00A550B8" w:rsidP="00A550B8">
      <w:pPr>
        <w:spacing w:after="0" w:line="240" w:lineRule="auto"/>
        <w:jc w:val="both"/>
        <w:rPr>
          <w:rFonts w:ascii="Times New Roman" w:eastAsia="Times New Roman" w:hAnsi="Times New Roman" w:cs="Times New Roman"/>
          <w:b/>
          <w:bCs/>
          <w:i/>
          <w:iCs/>
          <w:sz w:val="24"/>
          <w:szCs w:val="24"/>
          <w:lang w:eastAsia="ru-RU"/>
        </w:rPr>
      </w:pPr>
      <w:r w:rsidRPr="00A550B8">
        <w:rPr>
          <w:rFonts w:ascii="Times New Roman" w:eastAsia="Times New Roman" w:hAnsi="Times New Roman" w:cs="Times New Roman"/>
          <w:b/>
          <w:bCs/>
          <w:i/>
          <w:iCs/>
          <w:sz w:val="24"/>
          <w:szCs w:val="24"/>
          <w:lang w:eastAsia="ru-RU"/>
        </w:rPr>
        <w:t>Голубой цвет</w:t>
      </w:r>
    </w:p>
    <w:p w:rsidR="00A550B8" w:rsidRPr="00A550B8" w:rsidRDefault="00A550B8" w:rsidP="00A550B8">
      <w:pPr>
        <w:spacing w:after="0" w:line="240" w:lineRule="auto"/>
        <w:jc w:val="both"/>
        <w:rPr>
          <w:rFonts w:ascii="Times New Roman" w:eastAsia="Times New Roman" w:hAnsi="Times New Roman" w:cs="Times New Roman"/>
          <w:b/>
          <w:bCs/>
          <w:i/>
          <w:iCs/>
          <w:sz w:val="24"/>
          <w:szCs w:val="24"/>
          <w:lang w:eastAsia="ru-RU"/>
        </w:rPr>
      </w:pP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 xml:space="preserve">       Голубой цвет используется при коррекции тревожности, агрессии, повышенной возбудимости.</w:t>
      </w: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1. На лист акварельной бумаги приклеить несколько кусочков</w:t>
      </w: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 xml:space="preserve">ваты (облака). Под музыку «Звуки природы. Пение птиц» пальчиковой краской голубого цвета раскрасить небо. </w:t>
      </w:r>
      <w:proofErr w:type="gramStart"/>
      <w:r w:rsidRPr="00A550B8">
        <w:rPr>
          <w:rFonts w:ascii="Times New Roman" w:eastAsia="Times New Roman" w:hAnsi="Times New Roman" w:cs="Times New Roman"/>
          <w:sz w:val="24"/>
          <w:szCs w:val="24"/>
          <w:shd w:val="clear" w:color="auto" w:fill="FFFFFF"/>
          <w:lang w:eastAsia="ru-RU"/>
        </w:rPr>
        <w:t>Показать детям, как</w:t>
      </w:r>
      <w:r w:rsidRPr="00A550B8">
        <w:rPr>
          <w:rFonts w:ascii="Times New Roman" w:eastAsia="Times New Roman" w:hAnsi="Times New Roman" w:cs="Times New Roman"/>
          <w:sz w:val="24"/>
          <w:szCs w:val="24"/>
          <w:lang w:eastAsia="ru-RU"/>
        </w:rPr>
        <w:t xml:space="preserve"> </w:t>
      </w:r>
      <w:r w:rsidRPr="00A550B8">
        <w:rPr>
          <w:rFonts w:ascii="Times New Roman" w:eastAsia="Times New Roman" w:hAnsi="Times New Roman" w:cs="Times New Roman"/>
          <w:sz w:val="24"/>
          <w:szCs w:val="24"/>
          <w:shd w:val="clear" w:color="auto" w:fill="FFFFFF"/>
          <w:lang w:eastAsia="ru-RU"/>
        </w:rPr>
        <w:t>смешивать синий и белый цвета, чтобы получился необходимый оттенок голубого.</w:t>
      </w: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2.</w:t>
      </w:r>
      <w:proofErr w:type="gramEnd"/>
      <w:r w:rsidRPr="00A550B8">
        <w:rPr>
          <w:rFonts w:ascii="Times New Roman" w:eastAsia="Times New Roman" w:hAnsi="Times New Roman" w:cs="Times New Roman"/>
          <w:sz w:val="24"/>
          <w:szCs w:val="24"/>
          <w:shd w:val="clear" w:color="auto" w:fill="FFFFFF"/>
          <w:lang w:eastAsia="ru-RU"/>
        </w:rPr>
        <w:t xml:space="preserve"> Под музыку Ф. Шопена «Вальс» рисовать пальчиковыми красками голубого и белого цвета снежинки указательным пальцем левой руки.</w:t>
      </w: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 xml:space="preserve">3. </w:t>
      </w:r>
      <w:r w:rsidRPr="00A550B8">
        <w:rPr>
          <w:rFonts w:ascii="Times New Roman" w:eastAsia="Times New Roman" w:hAnsi="Times New Roman" w:cs="Times New Roman"/>
          <w:sz w:val="24"/>
          <w:szCs w:val="24"/>
          <w:lang w:eastAsia="ru-RU"/>
        </w:rPr>
        <w:t>Лист картона намазать клеем, насыпать на него манную крупу.</w:t>
      </w:r>
      <w:r w:rsidRPr="00A550B8">
        <w:rPr>
          <w:rFonts w:ascii="Times New Roman" w:eastAsia="Times New Roman" w:hAnsi="Times New Roman" w:cs="Times New Roman"/>
          <w:sz w:val="24"/>
          <w:szCs w:val="24"/>
          <w:lang w:eastAsia="ru-RU"/>
        </w:rPr>
        <w:br/>
        <w:t>Подождать, пока высохнет. Под музыку Я. Сибелиуса «Грустный</w:t>
      </w:r>
      <w:r w:rsidRPr="00A550B8">
        <w:rPr>
          <w:rFonts w:ascii="Times New Roman" w:eastAsia="Times New Roman" w:hAnsi="Times New Roman" w:cs="Times New Roman"/>
          <w:sz w:val="24"/>
          <w:szCs w:val="24"/>
          <w:lang w:eastAsia="ru-RU"/>
        </w:rPr>
        <w:br/>
        <w:t>вальс» набирать на кисточку синюю гуашь и делать кляксы.</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pacing w:after="0" w:line="240" w:lineRule="auto"/>
        <w:jc w:val="both"/>
        <w:rPr>
          <w:rFonts w:ascii="Times New Roman" w:eastAsia="Times New Roman" w:hAnsi="Times New Roman" w:cs="Times New Roman"/>
          <w:b/>
          <w:bCs/>
          <w:i/>
          <w:iCs/>
          <w:sz w:val="24"/>
          <w:szCs w:val="24"/>
          <w:lang w:eastAsia="ru-RU"/>
        </w:rPr>
      </w:pPr>
      <w:r w:rsidRPr="00A550B8">
        <w:rPr>
          <w:rFonts w:ascii="Times New Roman" w:eastAsia="Times New Roman" w:hAnsi="Times New Roman" w:cs="Times New Roman"/>
          <w:b/>
          <w:bCs/>
          <w:i/>
          <w:iCs/>
          <w:sz w:val="24"/>
          <w:szCs w:val="24"/>
          <w:lang w:eastAsia="ru-RU"/>
        </w:rPr>
        <w:t>Синий цвет</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 xml:space="preserve">       Синий цвет используется при коррекции невротических реакций,</w:t>
      </w: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беспокойства, возбудимости, агрессии.</w:t>
      </w:r>
    </w:p>
    <w:p w:rsidR="00A550B8" w:rsidRPr="00A550B8" w:rsidRDefault="00A550B8" w:rsidP="00A550B8">
      <w:pPr>
        <w:widowControl w:val="0"/>
        <w:numPr>
          <w:ilvl w:val="0"/>
          <w:numId w:val="11"/>
        </w:numPr>
        <w:autoSpaceDE w:val="0"/>
        <w:autoSpaceDN w:val="0"/>
        <w:spacing w:after="100" w:afterAutospacing="1"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На синей бархатной бумаге под музыку «Песня звездочета» </w:t>
      </w:r>
      <w:proofErr w:type="gramStart"/>
      <w:r w:rsidRPr="00A550B8">
        <w:rPr>
          <w:rFonts w:ascii="Times New Roman" w:eastAsia="Times New Roman" w:hAnsi="Times New Roman" w:cs="Times New Roman"/>
          <w:sz w:val="24"/>
          <w:szCs w:val="24"/>
          <w:lang w:eastAsia="ru-RU"/>
        </w:rPr>
        <w:t>из</w:t>
      </w:r>
      <w:proofErr w:type="gramEnd"/>
      <w:r w:rsidRPr="00A550B8">
        <w:rPr>
          <w:rFonts w:ascii="Times New Roman" w:eastAsia="Times New Roman" w:hAnsi="Times New Roman" w:cs="Times New Roman"/>
          <w:sz w:val="24"/>
          <w:szCs w:val="24"/>
          <w:lang w:eastAsia="ru-RU"/>
        </w:rPr>
        <w:br/>
        <w:t>к/ф «</w:t>
      </w:r>
      <w:proofErr w:type="gramStart"/>
      <w:r w:rsidRPr="00A550B8">
        <w:rPr>
          <w:rFonts w:ascii="Times New Roman" w:eastAsia="Times New Roman" w:hAnsi="Times New Roman" w:cs="Times New Roman"/>
          <w:sz w:val="24"/>
          <w:szCs w:val="24"/>
          <w:lang w:eastAsia="ru-RU"/>
        </w:rPr>
        <w:t>Про</w:t>
      </w:r>
      <w:proofErr w:type="gramEnd"/>
      <w:r w:rsidRPr="00A550B8">
        <w:rPr>
          <w:rFonts w:ascii="Times New Roman" w:eastAsia="Times New Roman" w:hAnsi="Times New Roman" w:cs="Times New Roman"/>
          <w:sz w:val="24"/>
          <w:szCs w:val="24"/>
          <w:lang w:eastAsia="ru-RU"/>
        </w:rPr>
        <w:t xml:space="preserve"> Красную Шапочку» рисовать звезды светло-голубой краской, смешав белую и синюю пальчиковые краски.</w:t>
      </w:r>
    </w:p>
    <w:p w:rsidR="00A550B8" w:rsidRPr="00A550B8" w:rsidRDefault="00A550B8" w:rsidP="00A550B8">
      <w:pPr>
        <w:widowControl w:val="0"/>
        <w:numPr>
          <w:ilvl w:val="0"/>
          <w:numId w:val="11"/>
        </w:numPr>
        <w:autoSpaceDE w:val="0"/>
        <w:autoSpaceDN w:val="0"/>
        <w:spacing w:after="100" w:afterAutospacing="1"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Под музыку «Звуки природы. Шум океана» рисовать гуашью</w:t>
      </w:r>
      <w:r w:rsidRPr="00A550B8">
        <w:rPr>
          <w:rFonts w:ascii="Times New Roman" w:eastAsia="Times New Roman" w:hAnsi="Times New Roman" w:cs="Times New Roman"/>
          <w:sz w:val="24"/>
          <w:szCs w:val="24"/>
          <w:lang w:eastAsia="ru-RU"/>
        </w:rPr>
        <w:br/>
        <w:t>синего цвета круги и волнистые линии, держа кисточку в левой руке.</w:t>
      </w:r>
    </w:p>
    <w:p w:rsidR="00A550B8" w:rsidRPr="00A550B8" w:rsidRDefault="00A550B8" w:rsidP="00A550B8">
      <w:pPr>
        <w:widowControl w:val="0"/>
        <w:numPr>
          <w:ilvl w:val="0"/>
          <w:numId w:val="11"/>
        </w:numPr>
        <w:autoSpaceDE w:val="0"/>
        <w:autoSpaceDN w:val="0"/>
        <w:spacing w:after="100" w:afterAutospacing="1"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Из бархатной бумаги синего цвета вырезать «тучи». Под музыку П.И. Чайковского «Времена года» наклеить «тучи» на лист акварельной бумаги. Дождь нарисовать пальчиковыми красками синего и голубого цвета.</w:t>
      </w:r>
    </w:p>
    <w:p w:rsidR="00A550B8" w:rsidRPr="00A550B8" w:rsidRDefault="00A550B8" w:rsidP="00A550B8">
      <w:pPr>
        <w:spacing w:after="0" w:line="240" w:lineRule="auto"/>
        <w:jc w:val="center"/>
        <w:rPr>
          <w:rFonts w:ascii="Times New Roman" w:eastAsia="Times New Roman" w:hAnsi="Times New Roman" w:cs="Times New Roman"/>
          <w:b/>
          <w:sz w:val="24"/>
          <w:szCs w:val="24"/>
          <w:lang w:eastAsia="ru-RU"/>
        </w:rPr>
      </w:pPr>
      <w:r w:rsidRPr="00A550B8">
        <w:rPr>
          <w:rFonts w:ascii="Times New Roman" w:eastAsia="Times New Roman" w:hAnsi="Times New Roman" w:cs="Times New Roman"/>
          <w:b/>
          <w:sz w:val="24"/>
          <w:szCs w:val="24"/>
          <w:lang w:eastAsia="ru-RU"/>
        </w:rPr>
        <w:t>«</w:t>
      </w:r>
      <w:proofErr w:type="gramStart"/>
      <w:r w:rsidRPr="00A550B8">
        <w:rPr>
          <w:rFonts w:ascii="Times New Roman" w:eastAsia="Times New Roman" w:hAnsi="Times New Roman" w:cs="Times New Roman"/>
          <w:b/>
          <w:sz w:val="24"/>
          <w:szCs w:val="24"/>
          <w:lang w:eastAsia="ru-RU"/>
        </w:rPr>
        <w:t>Зеркала-зверята</w:t>
      </w:r>
      <w:proofErr w:type="gramEnd"/>
      <w:r w:rsidRPr="00A550B8">
        <w:rPr>
          <w:rFonts w:ascii="Times New Roman" w:eastAsia="Times New Roman" w:hAnsi="Times New Roman" w:cs="Times New Roman"/>
          <w:b/>
          <w:sz w:val="24"/>
          <w:szCs w:val="24"/>
          <w:lang w:eastAsia="ru-RU"/>
        </w:rPr>
        <w:t>»</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sz w:val="24"/>
          <w:szCs w:val="24"/>
          <w:lang w:eastAsia="ru-RU"/>
        </w:rPr>
        <w:t xml:space="preserve">Цель: </w:t>
      </w:r>
      <w:r w:rsidRPr="00A550B8">
        <w:rPr>
          <w:rFonts w:ascii="Times New Roman" w:eastAsia="Times New Roman" w:hAnsi="Times New Roman" w:cs="Times New Roman"/>
          <w:sz w:val="24"/>
          <w:szCs w:val="24"/>
          <w:lang w:eastAsia="ru-RU"/>
        </w:rPr>
        <w:t>формировани</w:t>
      </w:r>
      <w:r w:rsidRPr="00A550B8">
        <w:rPr>
          <w:rFonts w:ascii="Times New Roman" w:eastAsia="Times New Roman" w:hAnsi="Times New Roman" w:cs="Times New Roman"/>
          <w:b/>
          <w:sz w:val="24"/>
          <w:szCs w:val="24"/>
          <w:lang w:eastAsia="ru-RU"/>
        </w:rPr>
        <w:t>е</w:t>
      </w:r>
      <w:r w:rsidRPr="00A550B8">
        <w:rPr>
          <w:rFonts w:ascii="Times New Roman" w:eastAsia="Times New Roman" w:hAnsi="Times New Roman" w:cs="Times New Roman"/>
          <w:sz w:val="24"/>
          <w:szCs w:val="24"/>
          <w:lang w:eastAsia="ru-RU"/>
        </w:rPr>
        <w:t xml:space="preserve">  умения выражать эмоции, эмоциональные состояния в мимике.</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Ребенок снимает  карточку с изображением животных, смотрит, чтобы видеть отражение своего лица в зеркальце, и с помощью мимики передаёт различные эмоции животных (львенок, котенок, волчонок).</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«Два домика»</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b/>
          <w:bCs/>
          <w:sz w:val="24"/>
          <w:szCs w:val="24"/>
          <w:shd w:val="clear" w:color="auto" w:fill="FFFFFF"/>
          <w:lang w:eastAsia="ru-RU"/>
        </w:rPr>
        <w:t>Цели</w:t>
      </w:r>
      <w:r w:rsidRPr="00A550B8">
        <w:rPr>
          <w:rFonts w:ascii="Times New Roman" w:eastAsia="Times New Roman" w:hAnsi="Times New Roman" w:cs="Times New Roman"/>
          <w:sz w:val="24"/>
          <w:szCs w:val="24"/>
          <w:shd w:val="clear" w:color="auto" w:fill="FFFFFF"/>
          <w:lang w:eastAsia="ru-RU"/>
        </w:rPr>
        <w:t>: обучение  конструктивным  способам преодоления негативных </w:t>
      </w:r>
      <w:r w:rsidRPr="00A550B8">
        <w:rPr>
          <w:rFonts w:ascii="Times New Roman" w:eastAsia="Times New Roman" w:hAnsi="Times New Roman" w:cs="Times New Roman"/>
          <w:b/>
          <w:bCs/>
          <w:sz w:val="24"/>
          <w:szCs w:val="24"/>
          <w:shd w:val="clear" w:color="auto" w:fill="FFFFFF"/>
          <w:lang w:eastAsia="ru-RU"/>
        </w:rPr>
        <w:t>эмоций</w:t>
      </w:r>
      <w:r w:rsidRPr="00A550B8">
        <w:rPr>
          <w:rFonts w:ascii="Times New Roman" w:eastAsia="Times New Roman" w:hAnsi="Times New Roman" w:cs="Times New Roman"/>
          <w:sz w:val="24"/>
          <w:szCs w:val="24"/>
          <w:shd w:val="clear" w:color="auto" w:fill="FFFFFF"/>
          <w:lang w:eastAsia="ru-RU"/>
        </w:rPr>
        <w:t xml:space="preserve">. </w:t>
      </w:r>
    </w:p>
    <w:p w:rsidR="00A550B8" w:rsidRPr="00A550B8" w:rsidRDefault="00A550B8" w:rsidP="00A550B8">
      <w:pPr>
        <w:spacing w:after="0" w:line="240" w:lineRule="auto"/>
        <w:jc w:val="both"/>
        <w:rPr>
          <w:rFonts w:ascii="Times New Roman" w:eastAsia="Times New Roman" w:hAnsi="Times New Roman" w:cs="Times New Roman"/>
          <w:i/>
          <w:sz w:val="24"/>
          <w:szCs w:val="24"/>
          <w:lang w:eastAsia="ru-RU"/>
        </w:rPr>
      </w:pPr>
      <w:r w:rsidRPr="00A550B8">
        <w:rPr>
          <w:rFonts w:ascii="Times New Roman" w:eastAsia="Times New Roman" w:hAnsi="Times New Roman" w:cs="Times New Roman"/>
          <w:kern w:val="24"/>
          <w:sz w:val="24"/>
          <w:szCs w:val="24"/>
          <w:lang w:eastAsia="ru-RU"/>
        </w:rPr>
        <w:lastRenderedPageBreak/>
        <w:t xml:space="preserve">       Поместить</w:t>
      </w:r>
      <w:r w:rsidRPr="00A550B8">
        <w:rPr>
          <w:rFonts w:ascii="Times New Roman" w:eastAsia="Times New Roman" w:hAnsi="Times New Roman" w:cs="Times New Roman"/>
          <w:b/>
          <w:bCs/>
          <w:i/>
          <w:iCs/>
          <w:kern w:val="24"/>
          <w:sz w:val="24"/>
          <w:szCs w:val="24"/>
          <w:lang w:eastAsia="ru-RU"/>
        </w:rPr>
        <w:t xml:space="preserve">  </w:t>
      </w:r>
      <w:r w:rsidRPr="00A550B8">
        <w:rPr>
          <w:rFonts w:ascii="Times New Roman" w:eastAsia="Times New Roman" w:hAnsi="Times New Roman" w:cs="Times New Roman"/>
          <w:kern w:val="24"/>
          <w:sz w:val="24"/>
          <w:szCs w:val="24"/>
          <w:lang w:eastAsia="ru-RU"/>
        </w:rPr>
        <w:t xml:space="preserve">картинки, на которых изображены способы, помогающие избавиться от негативных эмоций  в  </w:t>
      </w:r>
      <w:r w:rsidRPr="00A550B8">
        <w:rPr>
          <w:rFonts w:ascii="Times New Roman" w:eastAsia="Times New Roman" w:hAnsi="Times New Roman" w:cs="Times New Roman"/>
          <w:bCs/>
          <w:i/>
          <w:iCs/>
          <w:kern w:val="24"/>
          <w:sz w:val="24"/>
          <w:szCs w:val="24"/>
          <w:lang w:eastAsia="ru-RU"/>
        </w:rPr>
        <w:t>зеленый домик</w:t>
      </w:r>
      <w:r w:rsidRPr="00A550B8">
        <w:rPr>
          <w:rFonts w:ascii="Times New Roman" w:eastAsia="Times New Roman" w:hAnsi="Times New Roman" w:cs="Times New Roman"/>
          <w:kern w:val="24"/>
          <w:sz w:val="24"/>
          <w:szCs w:val="24"/>
          <w:lang w:eastAsia="ru-RU"/>
        </w:rPr>
        <w:t xml:space="preserve">, а  мешающие в </w:t>
      </w:r>
      <w:r w:rsidRPr="00A550B8">
        <w:rPr>
          <w:rFonts w:ascii="Times New Roman" w:eastAsia="Times New Roman" w:hAnsi="Times New Roman" w:cs="Times New Roman"/>
          <w:i/>
          <w:kern w:val="24"/>
          <w:sz w:val="24"/>
          <w:szCs w:val="24"/>
          <w:lang w:eastAsia="ru-RU"/>
        </w:rPr>
        <w:t>красный домик.</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«Волшебный сундучок»</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Дети любят сюрпризы. Открываем сундучок, а там… Игры из «Волшебного сундучка»:</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«История одного шарика»</w:t>
      </w:r>
    </w:p>
    <w:p w:rsidR="00A550B8" w:rsidRPr="00A550B8" w:rsidRDefault="00A550B8" w:rsidP="00A550B8">
      <w:pPr>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kern w:val="24"/>
          <w:sz w:val="24"/>
          <w:szCs w:val="24"/>
          <w:lang w:eastAsia="ru-RU"/>
        </w:rPr>
        <w:t>Цель</w:t>
      </w:r>
      <w:r w:rsidRPr="00A550B8">
        <w:rPr>
          <w:rFonts w:ascii="Times New Roman" w:eastAsia="Times New Roman" w:hAnsi="Times New Roman" w:cs="Times New Roman"/>
          <w:kern w:val="24"/>
          <w:sz w:val="24"/>
          <w:szCs w:val="24"/>
          <w:lang w:eastAsia="ru-RU"/>
        </w:rPr>
        <w:t>: обучение расслаблению, анализу собственных переживаний,</w:t>
      </w:r>
      <w:r w:rsidRPr="00A550B8">
        <w:rPr>
          <w:rFonts w:ascii="Times New Roman" w:eastAsia="Times New Roman" w:hAnsi="Times New Roman" w:cs="Times New Roman"/>
          <w:sz w:val="24"/>
          <w:szCs w:val="24"/>
          <w:lang w:eastAsia="ru-RU"/>
        </w:rPr>
        <w:t xml:space="preserve"> </w:t>
      </w:r>
      <w:r w:rsidRPr="00A550B8">
        <w:rPr>
          <w:rFonts w:ascii="Times New Roman" w:eastAsia="Times New Roman" w:hAnsi="Times New Roman" w:cs="Times New Roman"/>
          <w:kern w:val="24"/>
          <w:sz w:val="24"/>
          <w:szCs w:val="24"/>
          <w:lang w:eastAsia="ru-RU"/>
        </w:rPr>
        <w:t>развитие  воображения.</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Ребенок надувает яркий воздушный шарик. Придумать историю, суть которой в том, что шарик переполнен эмоциями:</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ему очень обидно, что он зелёный, а его друзья красные;</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он боится предстоящего праздника, потому что дети могут его раздавить;</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он солгал маме-шарику о том, где гулял вчера вечером, и теперь ему мучительно стыдно. Чтобы шарик не лопнул от нахлынувших эмоций, ему надо помочь. Пусть ребёнок медленно выпустит воздух из шарика, приговаривая в этот момент что-то подбадривающее, какие-то слова поддержки.</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F900DA" w:rsidRDefault="00F900DA"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«Выбрасываем злость»</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b/>
          <w:bCs/>
          <w:sz w:val="24"/>
          <w:szCs w:val="24"/>
          <w:shd w:val="clear" w:color="auto" w:fill="FFFFFF"/>
          <w:lang w:eastAsia="ru-RU"/>
        </w:rPr>
        <w:t>Цель</w:t>
      </w:r>
      <w:r w:rsidRPr="00A550B8">
        <w:rPr>
          <w:rFonts w:ascii="Times New Roman" w:eastAsia="Times New Roman" w:hAnsi="Times New Roman" w:cs="Times New Roman"/>
          <w:sz w:val="24"/>
          <w:szCs w:val="24"/>
          <w:shd w:val="clear" w:color="auto" w:fill="FFFFFF"/>
          <w:lang w:eastAsia="ru-RU"/>
        </w:rPr>
        <w:t>: эмоциональная разрядка.</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Дать  ребенку черные тучки или темные кляксы, предложить сложить их в мешок. При этом побуждать ребенка рассказать, какие плохие поступки были у него сегодня. Сложить всю злость, обиду или другую отрицательную эмоцию в этот мешок и  выбросить ее.</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r w:rsidRPr="00A550B8">
        <w:rPr>
          <w:rFonts w:ascii="Times New Roman" w:eastAsia="Times New Roman" w:hAnsi="Times New Roman" w:cs="Times New Roman"/>
          <w:b/>
          <w:bCs/>
          <w:kern w:val="24"/>
          <w:sz w:val="24"/>
          <w:szCs w:val="24"/>
          <w:lang w:eastAsia="ru-RU"/>
        </w:rPr>
        <w:t>«Художник»</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 xml:space="preserve">Цель: </w:t>
      </w:r>
      <w:r w:rsidRPr="00A550B8">
        <w:rPr>
          <w:rFonts w:ascii="Times New Roman" w:eastAsia="Times New Roman" w:hAnsi="Times New Roman" w:cs="Times New Roman"/>
          <w:bCs/>
          <w:kern w:val="24"/>
          <w:sz w:val="24"/>
          <w:szCs w:val="24"/>
          <w:lang w:eastAsia="ru-RU"/>
        </w:rPr>
        <w:t>выражение своего эмоционального состояния нетрадиционным способом.</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kern w:val="24"/>
          <w:sz w:val="24"/>
          <w:szCs w:val="24"/>
          <w:lang w:eastAsia="ru-RU"/>
        </w:rPr>
        <w:t xml:space="preserve">       Можно играть группой, можно – вдвоем. Предложить участникам несколько карточек с контурным изображением лиц детей, не выражающих эмоции. С помощью камней </w:t>
      </w:r>
      <w:proofErr w:type="spellStart"/>
      <w:r w:rsidRPr="00A550B8">
        <w:rPr>
          <w:rFonts w:ascii="Times New Roman" w:eastAsia="Times New Roman" w:hAnsi="Times New Roman" w:cs="Times New Roman"/>
          <w:kern w:val="24"/>
          <w:sz w:val="24"/>
          <w:szCs w:val="24"/>
          <w:lang w:eastAsia="ru-RU"/>
        </w:rPr>
        <w:t>Марблс</w:t>
      </w:r>
      <w:proofErr w:type="spellEnd"/>
      <w:r w:rsidRPr="00A550B8">
        <w:rPr>
          <w:rFonts w:ascii="Times New Roman" w:eastAsia="Times New Roman" w:hAnsi="Times New Roman" w:cs="Times New Roman"/>
          <w:kern w:val="24"/>
          <w:sz w:val="24"/>
          <w:szCs w:val="24"/>
          <w:lang w:eastAsia="ru-RU"/>
        </w:rPr>
        <w:t xml:space="preserve"> дети выкладывают свое эмоциональное состояние. </w:t>
      </w:r>
    </w:p>
    <w:p w:rsidR="00A550B8" w:rsidRPr="00A550B8" w:rsidRDefault="00A550B8" w:rsidP="00A550B8">
      <w:pPr>
        <w:spacing w:after="0" w:line="240" w:lineRule="auto"/>
        <w:contextualSpacing/>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contextualSpacing/>
        <w:jc w:val="center"/>
        <w:rPr>
          <w:rFonts w:ascii="Times New Roman" w:eastAsia="Times New Roman" w:hAnsi="Times New Roman" w:cs="Times New Roman"/>
          <w:b/>
          <w:bCs/>
          <w:kern w:val="24"/>
          <w:sz w:val="24"/>
          <w:szCs w:val="24"/>
          <w:lang w:eastAsia="ru-RU"/>
        </w:rPr>
      </w:pPr>
      <w:r w:rsidRPr="00A550B8">
        <w:rPr>
          <w:rFonts w:ascii="Times New Roman" w:eastAsia="Times New Roman" w:hAnsi="Times New Roman" w:cs="Times New Roman"/>
          <w:b/>
          <w:bCs/>
          <w:kern w:val="24"/>
          <w:sz w:val="24"/>
          <w:szCs w:val="24"/>
          <w:lang w:eastAsia="ru-RU"/>
        </w:rPr>
        <w:t>«</w:t>
      </w:r>
      <w:proofErr w:type="spellStart"/>
      <w:r w:rsidRPr="00A550B8">
        <w:rPr>
          <w:rFonts w:ascii="Times New Roman" w:eastAsia="Times New Roman" w:hAnsi="Times New Roman" w:cs="Times New Roman"/>
          <w:b/>
          <w:bCs/>
          <w:kern w:val="24"/>
          <w:sz w:val="24"/>
          <w:szCs w:val="24"/>
          <w:lang w:eastAsia="ru-RU"/>
        </w:rPr>
        <w:t>Мемори</w:t>
      </w:r>
      <w:proofErr w:type="spellEnd"/>
      <w:r w:rsidRPr="00A550B8">
        <w:rPr>
          <w:rFonts w:ascii="Times New Roman" w:eastAsia="Times New Roman" w:hAnsi="Times New Roman" w:cs="Times New Roman"/>
          <w:b/>
          <w:bCs/>
          <w:kern w:val="24"/>
          <w:sz w:val="24"/>
          <w:szCs w:val="24"/>
          <w:lang w:eastAsia="ru-RU"/>
        </w:rPr>
        <w:t xml:space="preserve"> (эмоции)»</w:t>
      </w:r>
    </w:p>
    <w:p w:rsidR="00A550B8" w:rsidRPr="00A550B8" w:rsidRDefault="00A550B8" w:rsidP="00A550B8">
      <w:pPr>
        <w:spacing w:after="0" w:line="240" w:lineRule="auto"/>
        <w:contextualSpacing/>
        <w:jc w:val="both"/>
        <w:rPr>
          <w:rFonts w:ascii="Times New Roman" w:eastAsia="Times New Roman" w:hAnsi="Times New Roman" w:cs="Times New Roman"/>
          <w:sz w:val="24"/>
          <w:szCs w:val="24"/>
          <w:lang w:eastAsia="ru-RU"/>
        </w:rPr>
      </w:pPr>
      <w:r w:rsidRPr="00A550B8">
        <w:rPr>
          <w:rFonts w:ascii="Times New Roman" w:eastAsia="Calibri" w:hAnsi="Times New Roman" w:cs="Times New Roman"/>
          <w:b/>
          <w:sz w:val="24"/>
          <w:szCs w:val="24"/>
          <w:bdr w:val="none" w:sz="0" w:space="0" w:color="auto" w:frame="1"/>
          <w:shd w:val="clear" w:color="auto" w:fill="FFFFFF"/>
        </w:rPr>
        <w:t>Цель</w:t>
      </w:r>
      <w:r w:rsidRPr="00A550B8">
        <w:rPr>
          <w:rFonts w:ascii="Times New Roman" w:eastAsia="Calibri" w:hAnsi="Times New Roman" w:cs="Times New Roman"/>
          <w:b/>
          <w:sz w:val="24"/>
          <w:szCs w:val="24"/>
          <w:shd w:val="clear" w:color="auto" w:fill="FFFFFF"/>
        </w:rPr>
        <w:t>:</w:t>
      </w:r>
      <w:r w:rsidRPr="00A550B8">
        <w:rPr>
          <w:rFonts w:ascii="Times New Roman" w:eastAsia="Calibri" w:hAnsi="Times New Roman" w:cs="Times New Roman"/>
          <w:sz w:val="24"/>
          <w:szCs w:val="24"/>
          <w:shd w:val="clear" w:color="auto" w:fill="FFFFFF"/>
        </w:rPr>
        <w:t xml:space="preserve"> закрепление умения распознавать  </w:t>
      </w:r>
      <w:r w:rsidRPr="00A550B8">
        <w:rPr>
          <w:rFonts w:ascii="Times New Roman" w:eastAsia="Calibri" w:hAnsi="Times New Roman" w:cs="Times New Roman"/>
          <w:bCs/>
          <w:sz w:val="24"/>
          <w:szCs w:val="24"/>
          <w:bdr w:val="none" w:sz="0" w:space="0" w:color="auto" w:frame="1"/>
          <w:shd w:val="clear" w:color="auto" w:fill="FFFFFF"/>
        </w:rPr>
        <w:t>эмоции</w:t>
      </w:r>
      <w:r w:rsidRPr="00A550B8">
        <w:rPr>
          <w:rFonts w:ascii="Times New Roman" w:eastAsia="Calibri" w:hAnsi="Times New Roman" w:cs="Times New Roman"/>
          <w:b/>
          <w:sz w:val="24"/>
          <w:szCs w:val="24"/>
          <w:shd w:val="clear" w:color="auto" w:fill="FFFFFF"/>
        </w:rPr>
        <w:t xml:space="preserve">, </w:t>
      </w:r>
      <w:r w:rsidRPr="00A550B8">
        <w:rPr>
          <w:rFonts w:ascii="Times New Roman" w:eastAsia="Calibri" w:hAnsi="Times New Roman" w:cs="Times New Roman"/>
          <w:sz w:val="24"/>
          <w:szCs w:val="24"/>
          <w:shd w:val="clear" w:color="auto" w:fill="FFFFFF"/>
        </w:rPr>
        <w:t>нахождение парной</w:t>
      </w:r>
      <w:r w:rsidRPr="00A550B8">
        <w:rPr>
          <w:rFonts w:ascii="Times New Roman" w:eastAsia="Calibri" w:hAnsi="Times New Roman" w:cs="Times New Roman"/>
          <w:b/>
          <w:sz w:val="24"/>
          <w:szCs w:val="24"/>
          <w:shd w:val="clear" w:color="auto" w:fill="FFFFFF"/>
        </w:rPr>
        <w:t> </w:t>
      </w:r>
      <w:r w:rsidRPr="00A550B8">
        <w:rPr>
          <w:rFonts w:ascii="Times New Roman" w:eastAsia="Calibri" w:hAnsi="Times New Roman" w:cs="Times New Roman"/>
          <w:bCs/>
          <w:sz w:val="24"/>
          <w:szCs w:val="24"/>
          <w:bdr w:val="none" w:sz="0" w:space="0" w:color="auto" w:frame="1"/>
          <w:shd w:val="clear" w:color="auto" w:fill="FFFFFF"/>
        </w:rPr>
        <w:t>картинки</w:t>
      </w:r>
      <w:r w:rsidRPr="00A550B8">
        <w:rPr>
          <w:rFonts w:ascii="Times New Roman" w:eastAsia="Calibri" w:hAnsi="Times New Roman" w:cs="Times New Roman"/>
          <w:b/>
          <w:sz w:val="24"/>
          <w:szCs w:val="24"/>
          <w:shd w:val="clear" w:color="auto" w:fill="FFFFFF"/>
        </w:rPr>
        <w:t>.</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Все карточки перемешиваются и в начале игры раскладываются рядами лицевой стороной </w:t>
      </w:r>
      <w:r w:rsidRPr="00A550B8">
        <w:rPr>
          <w:rFonts w:ascii="Times New Roman" w:eastAsia="Times New Roman" w:hAnsi="Times New Roman" w:cs="Times New Roman"/>
          <w:iCs/>
          <w:kern w:val="24"/>
          <w:sz w:val="24"/>
          <w:szCs w:val="24"/>
          <w:lang w:eastAsia="ru-RU"/>
        </w:rPr>
        <w:t>(картинкой)</w:t>
      </w:r>
      <w:r w:rsidRPr="00A550B8">
        <w:rPr>
          <w:rFonts w:ascii="Times New Roman" w:eastAsia="Times New Roman" w:hAnsi="Times New Roman" w:cs="Times New Roman"/>
          <w:kern w:val="24"/>
          <w:sz w:val="24"/>
          <w:szCs w:val="24"/>
          <w:lang w:eastAsia="ru-RU"/>
        </w:rPr>
        <w:t> вниз. Дети по очереди открывают </w:t>
      </w:r>
      <w:r w:rsidRPr="00A550B8">
        <w:rPr>
          <w:rFonts w:ascii="Times New Roman" w:eastAsia="Times New Roman" w:hAnsi="Times New Roman" w:cs="Times New Roman"/>
          <w:iCs/>
          <w:kern w:val="24"/>
          <w:sz w:val="24"/>
          <w:szCs w:val="24"/>
          <w:lang w:eastAsia="ru-RU"/>
        </w:rPr>
        <w:t>(переворачивают)</w:t>
      </w:r>
      <w:r w:rsidRPr="00A550B8">
        <w:rPr>
          <w:rFonts w:ascii="Times New Roman" w:eastAsia="Times New Roman" w:hAnsi="Times New Roman" w:cs="Times New Roman"/>
          <w:kern w:val="24"/>
          <w:sz w:val="24"/>
          <w:szCs w:val="24"/>
          <w:lang w:eastAsia="ru-RU"/>
        </w:rPr>
        <w:t> по 2 карточки. Одинаковые карточки игрок забирает себе и открывает следующую пару карточек, то есть ходит еще раз. Если карточки не совпадают - игрок кладёт их на прежнее место лицевой стороной вниз и ходит следующий участник.</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Когда непарные карточки возвращаются на место, все </w:t>
      </w:r>
      <w:r w:rsidRPr="00A550B8">
        <w:rPr>
          <w:rFonts w:ascii="Times New Roman" w:eastAsia="Times New Roman" w:hAnsi="Times New Roman" w:cs="Times New Roman"/>
          <w:bCs/>
          <w:kern w:val="24"/>
          <w:sz w:val="24"/>
          <w:szCs w:val="24"/>
          <w:lang w:eastAsia="ru-RU"/>
        </w:rPr>
        <w:t>играющие стараются запомнить</w:t>
      </w:r>
      <w:r w:rsidRPr="00A550B8">
        <w:rPr>
          <w:rFonts w:ascii="Times New Roman" w:eastAsia="Times New Roman" w:hAnsi="Times New Roman" w:cs="Times New Roman"/>
          <w:kern w:val="24"/>
          <w:sz w:val="24"/>
          <w:szCs w:val="24"/>
          <w:lang w:eastAsia="ru-RU"/>
        </w:rPr>
        <w:t>, где какая картинка лежит.</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Побеждает игрок, набравший наибольшее количество карточек.</w:t>
      </w:r>
    </w:p>
    <w:p w:rsidR="00A550B8" w:rsidRPr="00A550B8" w:rsidRDefault="00A550B8" w:rsidP="00A550B8">
      <w:pPr>
        <w:spacing w:after="0" w:line="240" w:lineRule="auto"/>
        <w:jc w:val="both"/>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 xml:space="preserve">Наборы (Автор </w:t>
      </w:r>
      <w:proofErr w:type="spellStart"/>
      <w:r w:rsidRPr="00A550B8">
        <w:rPr>
          <w:rFonts w:ascii="Times New Roman" w:eastAsia="Times New Roman" w:hAnsi="Times New Roman" w:cs="Times New Roman"/>
          <w:b/>
          <w:bCs/>
          <w:kern w:val="24"/>
          <w:sz w:val="24"/>
          <w:szCs w:val="24"/>
          <w:lang w:eastAsia="ru-RU"/>
        </w:rPr>
        <w:t>И.Васильева</w:t>
      </w:r>
      <w:proofErr w:type="spellEnd"/>
      <w:r w:rsidRPr="00A550B8">
        <w:rPr>
          <w:rFonts w:ascii="Times New Roman" w:eastAsia="Times New Roman" w:hAnsi="Times New Roman" w:cs="Times New Roman"/>
          <w:b/>
          <w:bCs/>
          <w:kern w:val="24"/>
          <w:sz w:val="24"/>
          <w:szCs w:val="24"/>
          <w:lang w:eastAsia="ru-RU"/>
        </w:rPr>
        <w:t>):  «Сказочные герои», «Эти разные эмоции», «Волшебные существа», «Чудесные предметы».</w:t>
      </w: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 xml:space="preserve">«Кто что чувствовал» </w:t>
      </w:r>
      <w:r w:rsidRPr="00A550B8">
        <w:rPr>
          <w:rFonts w:ascii="Times New Roman" w:eastAsia="Times New Roman" w:hAnsi="Times New Roman" w:cs="Times New Roman"/>
          <w:kern w:val="24"/>
          <w:sz w:val="24"/>
          <w:szCs w:val="24"/>
          <w:lang w:eastAsia="ru-RU"/>
        </w:rPr>
        <w:t>(«Эти разные эмоции»)</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kern w:val="24"/>
          <w:sz w:val="24"/>
          <w:szCs w:val="24"/>
          <w:lang w:eastAsia="ru-RU"/>
        </w:rPr>
        <w:t>Цель:</w:t>
      </w:r>
      <w:r w:rsidRPr="00A550B8">
        <w:rPr>
          <w:rFonts w:ascii="Times New Roman" w:eastAsia="Times New Roman" w:hAnsi="Times New Roman" w:cs="Times New Roman"/>
          <w:kern w:val="24"/>
          <w:sz w:val="24"/>
          <w:szCs w:val="24"/>
          <w:lang w:eastAsia="ru-RU"/>
        </w:rPr>
        <w:t xml:space="preserve">  развитие эмоциональной сферы,  обучение пониманию эмоций других людей.</w:t>
      </w:r>
      <w:r w:rsidRPr="00A550B8">
        <w:rPr>
          <w:rFonts w:ascii="Times New Roman" w:eastAsia="Times New Roman" w:hAnsi="Times New Roman" w:cs="Times New Roman"/>
          <w:kern w:val="24"/>
          <w:sz w:val="24"/>
          <w:szCs w:val="24"/>
          <w:lang w:eastAsia="ru-RU"/>
        </w:rPr>
        <w:br/>
        <w:t xml:space="preserve">       Выберите карточку с пиктограммами. Подыщите сказку или стихотворение с простым сюжетом. Прочитайте ребенку. Спросите, что каждый из героев сказки чувствовал. Пусть по ходу чтения ребенок выкладывает пиктограммы с соответствующими эмоциями. </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«Снятие чар» (</w:t>
      </w:r>
      <w:r w:rsidRPr="00A550B8">
        <w:rPr>
          <w:rFonts w:ascii="Times New Roman" w:eastAsia="Times New Roman" w:hAnsi="Times New Roman" w:cs="Times New Roman"/>
          <w:kern w:val="24"/>
          <w:sz w:val="24"/>
          <w:szCs w:val="24"/>
          <w:lang w:eastAsia="ru-RU"/>
        </w:rPr>
        <w:t>«Сказочные герои», «Волшебные существа»)</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b/>
          <w:bCs/>
          <w:kern w:val="24"/>
          <w:sz w:val="24"/>
          <w:szCs w:val="24"/>
          <w:lang w:eastAsia="ru-RU"/>
        </w:rPr>
        <w:t xml:space="preserve">Цель: </w:t>
      </w:r>
      <w:r w:rsidRPr="00A550B8">
        <w:rPr>
          <w:rFonts w:ascii="Times New Roman" w:eastAsia="Times New Roman" w:hAnsi="Times New Roman" w:cs="Times New Roman"/>
          <w:kern w:val="24"/>
          <w:sz w:val="24"/>
          <w:szCs w:val="24"/>
          <w:lang w:eastAsia="ru-RU"/>
        </w:rPr>
        <w:t xml:space="preserve"> развитие способности к пониманию другого человека и сопереживания ему, развитие коммуникативных навыков.</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Метафорические ассоциативные карты («Я и все-все-все», «Дружок»)</w:t>
      </w: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«Хорошо или плохо?</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b/>
          <w:bCs/>
          <w:kern w:val="24"/>
          <w:sz w:val="24"/>
          <w:szCs w:val="24"/>
          <w:lang w:eastAsia="ru-RU"/>
        </w:rPr>
        <w:lastRenderedPageBreak/>
        <w:t xml:space="preserve">Цель:  </w:t>
      </w:r>
      <w:r w:rsidRPr="00A550B8">
        <w:rPr>
          <w:rFonts w:ascii="Times New Roman" w:eastAsia="Times New Roman" w:hAnsi="Times New Roman" w:cs="Times New Roman"/>
          <w:kern w:val="24"/>
          <w:sz w:val="24"/>
          <w:szCs w:val="24"/>
          <w:lang w:eastAsia="ru-RU"/>
        </w:rPr>
        <w:t>развитие  эмоциональной сферы,  коммуникативных навыков, разрешение конфликтных ситуаций.</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Ребенок выбирает любую карточку. Комментирует увиденный сюжет. Это хорошо (плохо), потому что…</w:t>
      </w:r>
    </w:p>
    <w:p w:rsidR="00A550B8" w:rsidRPr="00A550B8" w:rsidRDefault="00A550B8" w:rsidP="00A550B8">
      <w:pPr>
        <w:spacing w:after="0" w:line="240" w:lineRule="auto"/>
        <w:jc w:val="center"/>
        <w:rPr>
          <w:rFonts w:ascii="Times New Roman" w:eastAsia="Times New Roman" w:hAnsi="Times New Roman" w:cs="Times New Roman"/>
          <w:b/>
          <w:sz w:val="24"/>
          <w:szCs w:val="24"/>
          <w:lang w:eastAsia="ru-RU"/>
        </w:rPr>
      </w:pPr>
      <w:r w:rsidRPr="00A550B8">
        <w:rPr>
          <w:rFonts w:ascii="Times New Roman" w:eastAsia="Times New Roman" w:hAnsi="Times New Roman" w:cs="Times New Roman"/>
          <w:b/>
          <w:kern w:val="24"/>
          <w:sz w:val="24"/>
          <w:szCs w:val="24"/>
          <w:lang w:eastAsia="ru-RU"/>
        </w:rPr>
        <w:t>«Плохой поступок»</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b/>
          <w:kern w:val="24"/>
          <w:sz w:val="24"/>
          <w:szCs w:val="24"/>
          <w:lang w:eastAsia="ru-RU"/>
        </w:rPr>
        <w:t>Цель:</w:t>
      </w:r>
      <w:r w:rsidRPr="00A550B8">
        <w:rPr>
          <w:rFonts w:ascii="Times New Roman" w:eastAsia="Times New Roman" w:hAnsi="Times New Roman" w:cs="Times New Roman"/>
          <w:kern w:val="24"/>
          <w:sz w:val="24"/>
          <w:szCs w:val="24"/>
          <w:lang w:eastAsia="ru-RU"/>
        </w:rPr>
        <w:t xml:space="preserve"> закрепление  навыков самоорганизации и </w:t>
      </w:r>
      <w:proofErr w:type="spellStart"/>
      <w:r w:rsidRPr="00A550B8">
        <w:rPr>
          <w:rFonts w:ascii="Times New Roman" w:eastAsia="Times New Roman" w:hAnsi="Times New Roman" w:cs="Times New Roman"/>
          <w:kern w:val="24"/>
          <w:sz w:val="24"/>
          <w:szCs w:val="24"/>
          <w:lang w:eastAsia="ru-RU"/>
        </w:rPr>
        <w:t>саморегуляции</w:t>
      </w:r>
      <w:proofErr w:type="spellEnd"/>
      <w:r w:rsidRPr="00A550B8">
        <w:rPr>
          <w:rFonts w:ascii="Times New Roman" w:eastAsia="Times New Roman" w:hAnsi="Times New Roman" w:cs="Times New Roman"/>
          <w:kern w:val="24"/>
          <w:sz w:val="24"/>
          <w:szCs w:val="24"/>
          <w:lang w:eastAsia="ru-RU"/>
        </w:rPr>
        <w:t xml:space="preserve"> действий, поступков, эмоциональных состояний.</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kern w:val="24"/>
          <w:sz w:val="24"/>
          <w:szCs w:val="24"/>
          <w:lang w:eastAsia="ru-RU"/>
        </w:rPr>
        <w:t xml:space="preserve">       Предложить ребенку выбирать карточку, на которой изображена ситуация, где кто-то совершил какой-то плохой поступок, и сочинить рассказ.</w:t>
      </w:r>
    </w:p>
    <w:p w:rsidR="00A550B8" w:rsidRPr="00A550B8" w:rsidRDefault="00A550B8" w:rsidP="00A550B8">
      <w:pPr>
        <w:spacing w:after="0" w:line="240" w:lineRule="auto"/>
        <w:jc w:val="center"/>
        <w:rPr>
          <w:rFonts w:ascii="Times New Roman" w:eastAsia="Calibri" w:hAnsi="Times New Roman" w:cs="Times New Roman"/>
          <w:b/>
          <w:sz w:val="24"/>
          <w:szCs w:val="24"/>
        </w:rPr>
      </w:pPr>
    </w:p>
    <w:p w:rsidR="00A550B8" w:rsidRPr="00A550B8" w:rsidRDefault="00A550B8" w:rsidP="00A550B8">
      <w:pPr>
        <w:spacing w:after="0" w:line="240" w:lineRule="auto"/>
        <w:jc w:val="center"/>
        <w:rPr>
          <w:rFonts w:ascii="Times New Roman" w:eastAsia="Calibri" w:hAnsi="Times New Roman" w:cs="Times New Roman"/>
          <w:b/>
          <w:sz w:val="24"/>
          <w:szCs w:val="24"/>
        </w:rPr>
      </w:pPr>
      <w:r w:rsidRPr="00A550B8">
        <w:rPr>
          <w:rFonts w:ascii="Times New Roman" w:eastAsia="Calibri" w:hAnsi="Times New Roman" w:cs="Times New Roman"/>
          <w:b/>
          <w:sz w:val="24"/>
          <w:szCs w:val="24"/>
        </w:rPr>
        <w:t>«Лабиринт «Прощай, гнев»»</w:t>
      </w:r>
    </w:p>
    <w:p w:rsidR="00A550B8" w:rsidRPr="00A550B8" w:rsidRDefault="00A550B8" w:rsidP="00A550B8">
      <w:pPr>
        <w:spacing w:after="0" w:line="240" w:lineRule="auto"/>
        <w:jc w:val="both"/>
        <w:rPr>
          <w:rFonts w:ascii="Times New Roman" w:eastAsia="Calibri" w:hAnsi="Times New Roman" w:cs="Times New Roman"/>
          <w:sz w:val="24"/>
          <w:szCs w:val="24"/>
          <w:shd w:val="clear" w:color="auto" w:fill="FFFFFF"/>
        </w:rPr>
      </w:pPr>
      <w:r w:rsidRPr="00A550B8">
        <w:rPr>
          <w:rFonts w:ascii="Times New Roman" w:eastAsia="Calibri" w:hAnsi="Times New Roman" w:cs="Times New Roman"/>
          <w:b/>
          <w:sz w:val="24"/>
          <w:szCs w:val="24"/>
        </w:rPr>
        <w:t>Цель:</w:t>
      </w:r>
      <w:r w:rsidRPr="00A550B8">
        <w:rPr>
          <w:rFonts w:ascii="Times New Roman" w:eastAsia="Calibri" w:hAnsi="Times New Roman" w:cs="Times New Roman"/>
          <w:b/>
          <w:bCs/>
          <w:sz w:val="24"/>
          <w:szCs w:val="24"/>
          <w:shd w:val="clear" w:color="auto" w:fill="FFFFFF"/>
        </w:rPr>
        <w:t xml:space="preserve"> </w:t>
      </w:r>
      <w:r w:rsidRPr="00A550B8">
        <w:rPr>
          <w:rFonts w:ascii="Times New Roman" w:eastAsia="Calibri" w:hAnsi="Times New Roman" w:cs="Times New Roman"/>
          <w:bCs/>
          <w:sz w:val="24"/>
          <w:szCs w:val="24"/>
          <w:shd w:val="clear" w:color="auto" w:fill="FFFFFF"/>
        </w:rPr>
        <w:t>закрепление</w:t>
      </w:r>
      <w:r w:rsidRPr="00A550B8">
        <w:rPr>
          <w:rFonts w:ascii="Times New Roman" w:eastAsia="Calibri" w:hAnsi="Times New Roman" w:cs="Times New Roman"/>
          <w:sz w:val="24"/>
          <w:szCs w:val="24"/>
          <w:shd w:val="clear" w:color="auto" w:fill="FFFFFF"/>
        </w:rPr>
        <w:t xml:space="preserve"> умения проявлять и различать человеческие </w:t>
      </w:r>
      <w:r w:rsidRPr="00A550B8">
        <w:rPr>
          <w:rFonts w:ascii="Times New Roman" w:eastAsia="Calibri" w:hAnsi="Times New Roman" w:cs="Times New Roman"/>
          <w:bCs/>
          <w:sz w:val="24"/>
          <w:szCs w:val="24"/>
          <w:shd w:val="clear" w:color="auto" w:fill="FFFFFF"/>
        </w:rPr>
        <w:t>эмоции</w:t>
      </w:r>
      <w:r w:rsidRPr="00A550B8">
        <w:rPr>
          <w:rFonts w:ascii="Times New Roman" w:eastAsia="Calibri" w:hAnsi="Times New Roman" w:cs="Times New Roman"/>
          <w:sz w:val="24"/>
          <w:szCs w:val="24"/>
          <w:shd w:val="clear" w:color="auto" w:fill="FFFFFF"/>
        </w:rPr>
        <w:t xml:space="preserve">, правильно на них реагировать. </w:t>
      </w:r>
    </w:p>
    <w:p w:rsidR="00A550B8" w:rsidRPr="00A550B8" w:rsidRDefault="00A550B8" w:rsidP="00A550B8">
      <w:pPr>
        <w:spacing w:after="0" w:line="240" w:lineRule="auto"/>
        <w:jc w:val="both"/>
        <w:rPr>
          <w:rFonts w:ascii="Times New Roman" w:eastAsia="Calibri" w:hAnsi="Times New Roman" w:cs="Times New Roman"/>
          <w:sz w:val="24"/>
          <w:szCs w:val="24"/>
          <w:shd w:val="clear" w:color="auto" w:fill="FFFFFF"/>
        </w:rPr>
      </w:pPr>
      <w:r w:rsidRPr="00A550B8">
        <w:rPr>
          <w:rFonts w:ascii="Times New Roman" w:eastAsia="Calibri" w:hAnsi="Times New Roman" w:cs="Times New Roman"/>
          <w:sz w:val="24"/>
          <w:szCs w:val="24"/>
          <w:shd w:val="clear" w:color="auto" w:fill="FFFFFF"/>
        </w:rPr>
        <w:t xml:space="preserve">       Пройти лабиринт от огорчений к радости. На тупиковых дорожках  обвести картинки, которые злят. Рассказать, какими способами можно преодолеть  проявление негативных эмоций.</w:t>
      </w:r>
    </w:p>
    <w:p w:rsidR="00A550B8" w:rsidRPr="00A550B8" w:rsidRDefault="00A550B8" w:rsidP="00A550B8">
      <w:pPr>
        <w:spacing w:after="0" w:line="240" w:lineRule="auto"/>
        <w:jc w:val="center"/>
        <w:rPr>
          <w:rFonts w:ascii="Times New Roman" w:eastAsia="Calibri" w:hAnsi="Times New Roman" w:cs="Times New Roman"/>
          <w:b/>
          <w:sz w:val="24"/>
          <w:szCs w:val="24"/>
          <w:shd w:val="clear" w:color="auto" w:fill="FFFFFF"/>
        </w:rPr>
      </w:pPr>
    </w:p>
    <w:p w:rsidR="00A550B8" w:rsidRPr="00A550B8" w:rsidRDefault="00A550B8" w:rsidP="00A550B8">
      <w:pPr>
        <w:spacing w:after="0" w:line="240" w:lineRule="auto"/>
        <w:jc w:val="center"/>
        <w:rPr>
          <w:rFonts w:ascii="Times New Roman" w:eastAsia="Calibri" w:hAnsi="Times New Roman" w:cs="Times New Roman"/>
          <w:b/>
          <w:sz w:val="24"/>
          <w:szCs w:val="24"/>
          <w:shd w:val="clear" w:color="auto" w:fill="FFFFFF"/>
        </w:rPr>
      </w:pPr>
      <w:proofErr w:type="spellStart"/>
      <w:r w:rsidRPr="00A550B8">
        <w:rPr>
          <w:rFonts w:ascii="Times New Roman" w:eastAsia="Calibri" w:hAnsi="Times New Roman" w:cs="Times New Roman"/>
          <w:b/>
          <w:sz w:val="24"/>
          <w:szCs w:val="24"/>
          <w:shd w:val="clear" w:color="auto" w:fill="FFFFFF"/>
        </w:rPr>
        <w:t>Мандала</w:t>
      </w:r>
      <w:proofErr w:type="spellEnd"/>
      <w:r w:rsidRPr="00A550B8">
        <w:rPr>
          <w:rFonts w:ascii="Times New Roman" w:eastAsia="Calibri" w:hAnsi="Times New Roman" w:cs="Times New Roman"/>
          <w:b/>
          <w:sz w:val="24"/>
          <w:szCs w:val="24"/>
          <w:shd w:val="clear" w:color="auto" w:fill="FFFFFF"/>
        </w:rPr>
        <w:t xml:space="preserve"> (раскраска)</w:t>
      </w:r>
    </w:p>
    <w:p w:rsidR="00A550B8" w:rsidRPr="00A550B8" w:rsidRDefault="00A550B8" w:rsidP="00A550B8">
      <w:pPr>
        <w:spacing w:after="0" w:line="240" w:lineRule="auto"/>
        <w:jc w:val="both"/>
        <w:rPr>
          <w:rFonts w:ascii="Times New Roman" w:eastAsia="Calibri" w:hAnsi="Times New Roman" w:cs="Times New Roman"/>
          <w:sz w:val="24"/>
          <w:szCs w:val="24"/>
          <w:shd w:val="clear" w:color="auto" w:fill="FFFFFF"/>
        </w:rPr>
      </w:pPr>
      <w:r w:rsidRPr="00A550B8">
        <w:rPr>
          <w:rFonts w:ascii="Times New Roman" w:eastAsia="Calibri" w:hAnsi="Times New Roman" w:cs="Times New Roman"/>
          <w:b/>
          <w:sz w:val="24"/>
          <w:szCs w:val="24"/>
          <w:shd w:val="clear" w:color="auto" w:fill="FFFFFF"/>
        </w:rPr>
        <w:t>Цель:</w:t>
      </w:r>
      <w:r w:rsidRPr="00A550B8">
        <w:rPr>
          <w:rFonts w:ascii="Times New Roman" w:eastAsia="Calibri" w:hAnsi="Times New Roman" w:cs="Times New Roman"/>
          <w:sz w:val="24"/>
          <w:szCs w:val="24"/>
          <w:shd w:val="clear" w:color="auto" w:fill="FFFFFF"/>
        </w:rPr>
        <w:t xml:space="preserve"> диагностика актуального эмоционального состояния,  снятие напряжения, изменение эмоционального состояния, выражение своих эмоций, развитие </w:t>
      </w:r>
      <w:proofErr w:type="spellStart"/>
      <w:r w:rsidRPr="00A550B8">
        <w:rPr>
          <w:rFonts w:ascii="Times New Roman" w:eastAsia="Calibri" w:hAnsi="Times New Roman" w:cs="Times New Roman"/>
          <w:sz w:val="24"/>
          <w:szCs w:val="24"/>
          <w:shd w:val="clear" w:color="auto" w:fill="FFFFFF"/>
        </w:rPr>
        <w:t>саморегуляции</w:t>
      </w:r>
      <w:proofErr w:type="spellEnd"/>
      <w:r w:rsidRPr="00A550B8">
        <w:rPr>
          <w:rFonts w:ascii="Times New Roman" w:eastAsia="Calibri" w:hAnsi="Times New Roman" w:cs="Times New Roman"/>
          <w:sz w:val="24"/>
          <w:szCs w:val="24"/>
          <w:shd w:val="clear" w:color="auto" w:fill="FFFFFF"/>
        </w:rPr>
        <w:t>.</w:t>
      </w:r>
    </w:p>
    <w:p w:rsidR="00A550B8" w:rsidRPr="00A550B8" w:rsidRDefault="00A550B8" w:rsidP="00A550B8">
      <w:pPr>
        <w:spacing w:after="0" w:line="240" w:lineRule="auto"/>
        <w:jc w:val="both"/>
        <w:rPr>
          <w:rFonts w:ascii="Times New Roman" w:eastAsia="Calibri" w:hAnsi="Times New Roman" w:cs="Times New Roman"/>
          <w:sz w:val="24"/>
          <w:szCs w:val="24"/>
          <w:shd w:val="clear" w:color="auto" w:fill="FFFFFF"/>
        </w:rPr>
      </w:pPr>
      <w:r w:rsidRPr="00A550B8">
        <w:rPr>
          <w:rFonts w:ascii="Times New Roman" w:eastAsia="Calibri" w:hAnsi="Times New Roman" w:cs="Times New Roman"/>
          <w:sz w:val="24"/>
          <w:szCs w:val="24"/>
          <w:shd w:val="clear" w:color="auto" w:fill="FFFFFF"/>
        </w:rPr>
        <w:t xml:space="preserve">       Предложить ребенку раскрасить </w:t>
      </w:r>
      <w:proofErr w:type="spellStart"/>
      <w:r w:rsidRPr="00A550B8">
        <w:rPr>
          <w:rFonts w:ascii="Times New Roman" w:eastAsia="Calibri" w:hAnsi="Times New Roman" w:cs="Times New Roman"/>
          <w:sz w:val="24"/>
          <w:szCs w:val="24"/>
          <w:shd w:val="clear" w:color="auto" w:fill="FFFFFF"/>
        </w:rPr>
        <w:t>мандалу</w:t>
      </w:r>
      <w:proofErr w:type="spellEnd"/>
      <w:r w:rsidRPr="00A550B8">
        <w:rPr>
          <w:rFonts w:ascii="Times New Roman" w:eastAsia="Calibri" w:hAnsi="Times New Roman" w:cs="Times New Roman"/>
          <w:sz w:val="24"/>
          <w:szCs w:val="24"/>
          <w:shd w:val="clear" w:color="auto" w:fill="FFFFFF"/>
        </w:rPr>
        <w:t xml:space="preserve"> так, как он хочет, используя 8 цветов (интерпретировать по тесту </w:t>
      </w:r>
      <w:proofErr w:type="spellStart"/>
      <w:r w:rsidRPr="00A550B8">
        <w:rPr>
          <w:rFonts w:ascii="Times New Roman" w:eastAsia="Calibri" w:hAnsi="Times New Roman" w:cs="Times New Roman"/>
          <w:sz w:val="24"/>
          <w:szCs w:val="24"/>
          <w:shd w:val="clear" w:color="auto" w:fill="FFFFFF"/>
        </w:rPr>
        <w:t>Люшера</w:t>
      </w:r>
      <w:proofErr w:type="spellEnd"/>
      <w:r w:rsidRPr="00A550B8">
        <w:rPr>
          <w:rFonts w:ascii="Times New Roman" w:eastAsia="Calibri" w:hAnsi="Times New Roman" w:cs="Times New Roman"/>
          <w:sz w:val="24"/>
          <w:szCs w:val="24"/>
          <w:shd w:val="clear" w:color="auto" w:fill="FFFFFF"/>
        </w:rPr>
        <w:t>).  </w:t>
      </w:r>
    </w:p>
    <w:p w:rsidR="00A550B8" w:rsidRPr="00A550B8" w:rsidRDefault="00A550B8" w:rsidP="00A550B8">
      <w:pPr>
        <w:spacing w:after="0" w:line="240" w:lineRule="auto"/>
        <w:contextualSpacing/>
        <w:jc w:val="both"/>
        <w:rPr>
          <w:rFonts w:ascii="Times New Roman" w:eastAsia="Times New Roman" w:hAnsi="Times New Roman" w:cs="Times New Roman"/>
          <w:sz w:val="28"/>
          <w:szCs w:val="28"/>
          <w:lang w:eastAsia="ru-RU"/>
        </w:rPr>
      </w:pPr>
    </w:p>
    <w:p w:rsidR="00A550B8" w:rsidRPr="00A550B8" w:rsidRDefault="00A550B8" w:rsidP="00A550B8">
      <w:pPr>
        <w:spacing w:after="0" w:line="240" w:lineRule="auto"/>
        <w:contextualSpacing/>
        <w:jc w:val="center"/>
        <w:rPr>
          <w:rFonts w:ascii="Times New Roman" w:eastAsia="Times New Roman" w:hAnsi="Times New Roman" w:cs="Times New Roman"/>
          <w:sz w:val="24"/>
          <w:szCs w:val="28"/>
          <w:lang w:eastAsia="ru-RU"/>
        </w:rPr>
      </w:pPr>
      <w:r w:rsidRPr="00A550B8">
        <w:rPr>
          <w:rFonts w:ascii="Times New Roman" w:eastAsia="Times New Roman" w:hAnsi="Times New Roman" w:cs="Times New Roman"/>
          <w:sz w:val="24"/>
          <w:szCs w:val="28"/>
          <w:lang w:eastAsia="ru-RU"/>
        </w:rPr>
        <w:t>Так происходят чудесные превращения.</w:t>
      </w:r>
    </w:p>
    <w:p w:rsidR="00A550B8" w:rsidRPr="00A550B8" w:rsidRDefault="00A550B8" w:rsidP="00A550B8">
      <w:pPr>
        <w:spacing w:after="0" w:line="240" w:lineRule="auto"/>
        <w:contextualSpacing/>
        <w:jc w:val="center"/>
        <w:rPr>
          <w:rFonts w:ascii="Times New Roman" w:eastAsia="Times New Roman" w:hAnsi="Times New Roman" w:cs="Times New Roman"/>
          <w:sz w:val="24"/>
          <w:szCs w:val="28"/>
          <w:lang w:eastAsia="ru-RU"/>
        </w:rPr>
      </w:pPr>
      <w:r w:rsidRPr="00A550B8">
        <w:rPr>
          <w:rFonts w:ascii="Times New Roman" w:eastAsia="Times New Roman" w:hAnsi="Times New Roman" w:cs="Times New Roman"/>
          <w:sz w:val="24"/>
          <w:szCs w:val="28"/>
          <w:lang w:eastAsia="ru-RU"/>
        </w:rPr>
        <w:t>От гнева, злости к спокойному радостному состоянию.</w:t>
      </w:r>
    </w:p>
    <w:p w:rsidR="00A550B8" w:rsidRPr="00A550B8" w:rsidRDefault="00A550B8" w:rsidP="00A550B8">
      <w:pPr>
        <w:spacing w:after="0" w:line="240" w:lineRule="auto"/>
        <w:contextualSpacing/>
        <w:jc w:val="center"/>
        <w:rPr>
          <w:rFonts w:ascii="Times New Roman" w:eastAsia="Times New Roman" w:hAnsi="Times New Roman" w:cs="Times New Roman"/>
          <w:sz w:val="24"/>
          <w:szCs w:val="28"/>
          <w:lang w:eastAsia="ru-RU"/>
        </w:rPr>
      </w:pPr>
    </w:p>
    <w:p w:rsidR="00A550B8" w:rsidRPr="00A550B8" w:rsidRDefault="00A550B8" w:rsidP="00A550B8">
      <w:pPr>
        <w:spacing w:after="0" w:line="240" w:lineRule="auto"/>
        <w:contextualSpacing/>
        <w:jc w:val="center"/>
        <w:rPr>
          <w:rFonts w:ascii="Times New Roman" w:eastAsia="Times New Roman" w:hAnsi="Times New Roman" w:cs="Times New Roman"/>
          <w:sz w:val="24"/>
          <w:szCs w:val="28"/>
          <w:lang w:eastAsia="ru-RU"/>
        </w:rPr>
      </w:pPr>
    </w:p>
    <w:p w:rsidR="00A550B8" w:rsidRPr="00A550B8" w:rsidRDefault="00A550B8" w:rsidP="00A550B8">
      <w:pPr>
        <w:spacing w:after="0"/>
        <w:jc w:val="right"/>
        <w:textAlignment w:val="baseline"/>
        <w:outlineLvl w:val="1"/>
        <w:rPr>
          <w:rFonts w:ascii="Times New Roman" w:eastAsia="Times New Roman" w:hAnsi="Times New Roman" w:cs="Times New Roman"/>
          <w:bCs/>
          <w:sz w:val="24"/>
          <w:szCs w:val="24"/>
          <w:bdr w:val="none" w:sz="0" w:space="0" w:color="auto" w:frame="1"/>
          <w:lang w:eastAsia="ru-RU"/>
        </w:rPr>
      </w:pPr>
      <w:r w:rsidRPr="00A550B8">
        <w:rPr>
          <w:rFonts w:ascii="Times New Roman" w:eastAsia="Times New Roman" w:hAnsi="Times New Roman" w:cs="Times New Roman"/>
          <w:bCs/>
          <w:sz w:val="24"/>
          <w:szCs w:val="24"/>
          <w:bdr w:val="none" w:sz="0" w:space="0" w:color="auto" w:frame="1"/>
          <w:lang w:eastAsia="ru-RU"/>
        </w:rPr>
        <w:t>Приложение № 6</w:t>
      </w:r>
    </w:p>
    <w:p w:rsidR="00A550B8" w:rsidRPr="00A550B8" w:rsidRDefault="00A550B8" w:rsidP="00A550B8">
      <w:pPr>
        <w:spacing w:after="0"/>
        <w:jc w:val="center"/>
        <w:textAlignment w:val="baseline"/>
        <w:outlineLvl w:val="1"/>
        <w:rPr>
          <w:rFonts w:ascii="Times New Roman" w:eastAsia="Times New Roman" w:hAnsi="Times New Roman" w:cs="Times New Roman"/>
          <w:b/>
          <w:bCs/>
          <w:sz w:val="28"/>
          <w:szCs w:val="24"/>
          <w:bdr w:val="none" w:sz="0" w:space="0" w:color="auto" w:frame="1"/>
          <w:lang w:eastAsia="ru-RU"/>
        </w:rPr>
      </w:pPr>
      <w:r w:rsidRPr="00A550B8">
        <w:rPr>
          <w:rFonts w:ascii="Times New Roman" w:eastAsia="Times New Roman" w:hAnsi="Times New Roman" w:cs="Times New Roman"/>
          <w:b/>
          <w:bCs/>
          <w:sz w:val="28"/>
          <w:szCs w:val="24"/>
          <w:bdr w:val="none" w:sz="0" w:space="0" w:color="auto" w:frame="1"/>
          <w:lang w:eastAsia="ru-RU"/>
        </w:rPr>
        <w:t xml:space="preserve">Консультация для воспитателей </w:t>
      </w:r>
      <w:r w:rsidRPr="00A550B8">
        <w:rPr>
          <w:rFonts w:ascii="Times New Roman" w:eastAsia="Calibri" w:hAnsi="Times New Roman" w:cs="Times New Roman"/>
          <w:sz w:val="28"/>
          <w:szCs w:val="24"/>
        </w:rPr>
        <w:t>«</w:t>
      </w:r>
      <w:hyperlink r:id="rId32" w:history="1">
        <w:r w:rsidRPr="00A550B8">
          <w:rPr>
            <w:rFonts w:ascii="Times New Roman" w:eastAsia="Times New Roman" w:hAnsi="Times New Roman" w:cs="Times New Roman"/>
            <w:b/>
            <w:bCs/>
            <w:sz w:val="28"/>
            <w:szCs w:val="24"/>
            <w:bdr w:val="none" w:sz="0" w:space="0" w:color="auto" w:frame="1"/>
            <w:lang w:eastAsia="ru-RU"/>
          </w:rPr>
          <w:t>Работа с гневом</w:t>
        </w:r>
      </w:hyperlink>
      <w:r w:rsidRPr="00A550B8">
        <w:rPr>
          <w:rFonts w:ascii="Times New Roman" w:eastAsia="Times New Roman" w:hAnsi="Times New Roman" w:cs="Times New Roman"/>
          <w:b/>
          <w:bCs/>
          <w:sz w:val="28"/>
          <w:szCs w:val="24"/>
          <w:bdr w:val="none" w:sz="0" w:space="0" w:color="auto" w:frame="1"/>
          <w:lang w:eastAsia="ru-RU"/>
        </w:rPr>
        <w:t>»</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Что такое гнев? Это чувство сильного негодования, которое сопровождается потерей контроля над собой. К сожалению, в нашей культуре принято считать, что проявление гнева — недостойная реакция. Уже в детском возрасте нам внушают эту мысль взрослые — родители, бабушки, дедушки, педагоги. Однако психологи не рекомендуют каждый раз сдерживать эту эмоцию, </w:t>
      </w:r>
      <w:proofErr w:type="gramStart"/>
      <w:r w:rsidRPr="00A550B8">
        <w:rPr>
          <w:rFonts w:ascii="Times New Roman" w:eastAsia="Times New Roman" w:hAnsi="Times New Roman" w:cs="Times New Roman"/>
          <w:sz w:val="24"/>
          <w:szCs w:val="24"/>
          <w:lang w:eastAsia="ru-RU"/>
        </w:rPr>
        <w:t>поскольку</w:t>
      </w:r>
      <w:proofErr w:type="gramEnd"/>
      <w:r w:rsidRPr="00A550B8">
        <w:rPr>
          <w:rFonts w:ascii="Times New Roman" w:eastAsia="Times New Roman" w:hAnsi="Times New Roman" w:cs="Times New Roman"/>
          <w:sz w:val="24"/>
          <w:szCs w:val="24"/>
          <w:lang w:eastAsia="ru-RU"/>
        </w:rPr>
        <w:t xml:space="preserve"> таким образом мы можем стать своеобразной "копилкой гнева". Кроме того, загнав гнев внутрь, человек, скорее всего, рано или поздно все же почувствует необходимость выплеснуть его. </w:t>
      </w:r>
      <w:proofErr w:type="gramStart"/>
      <w:r w:rsidRPr="00A550B8">
        <w:rPr>
          <w:rFonts w:ascii="Times New Roman" w:eastAsia="Times New Roman" w:hAnsi="Times New Roman" w:cs="Times New Roman"/>
          <w:sz w:val="24"/>
          <w:szCs w:val="24"/>
          <w:lang w:eastAsia="ru-RU"/>
        </w:rPr>
        <w:t>Но уже не на того, кто вызвал это чувство, а на "подвернувшегося под руку" или на того, кто слабее и не сможет дать отпор.</w:t>
      </w:r>
      <w:proofErr w:type="gramEnd"/>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Даже если мы очень постараемся и не поддадимся соблазнительному способу "извержения" гнева, наша "копилка", </w:t>
      </w:r>
      <w:proofErr w:type="gramStart"/>
      <w:r w:rsidRPr="00A550B8">
        <w:rPr>
          <w:rFonts w:ascii="Times New Roman" w:eastAsia="Times New Roman" w:hAnsi="Times New Roman" w:cs="Times New Roman"/>
          <w:sz w:val="24"/>
          <w:szCs w:val="24"/>
          <w:lang w:eastAsia="ru-RU"/>
        </w:rPr>
        <w:t>пополняясь</w:t>
      </w:r>
      <w:proofErr w:type="gramEnd"/>
      <w:r w:rsidRPr="00A550B8">
        <w:rPr>
          <w:rFonts w:ascii="Times New Roman" w:eastAsia="Times New Roman" w:hAnsi="Times New Roman" w:cs="Times New Roman"/>
          <w:sz w:val="24"/>
          <w:szCs w:val="24"/>
          <w:lang w:eastAsia="ru-RU"/>
        </w:rPr>
        <w:t xml:space="preserve"> день ото дня новыми негативными эмоциями, в один прекрасный день все же может "лопнуть". Причем не обязательно это завершится истерикой и криками. Вырвавшиеся на свободу негативные чувства могут "осесть" внутри нас, что приведет к различным соматическим проблемам: головным болям, желудочным и </w:t>
      </w:r>
      <w:proofErr w:type="gramStart"/>
      <w:r w:rsidRPr="00A550B8">
        <w:rPr>
          <w:rFonts w:ascii="Times New Roman" w:eastAsia="Times New Roman" w:hAnsi="Times New Roman" w:cs="Times New Roman"/>
          <w:sz w:val="24"/>
          <w:szCs w:val="24"/>
          <w:lang w:eastAsia="ru-RU"/>
        </w:rPr>
        <w:t>сердечно-сосудистым</w:t>
      </w:r>
      <w:proofErr w:type="gramEnd"/>
      <w:r w:rsidRPr="00A550B8">
        <w:rPr>
          <w:rFonts w:ascii="Times New Roman" w:eastAsia="Times New Roman" w:hAnsi="Times New Roman" w:cs="Times New Roman"/>
          <w:sz w:val="24"/>
          <w:szCs w:val="24"/>
          <w:lang w:eastAsia="ru-RU"/>
        </w:rPr>
        <w:t xml:space="preserve"> заболеваниям. К. </w:t>
      </w:r>
      <w:proofErr w:type="spellStart"/>
      <w:r w:rsidRPr="00A550B8">
        <w:rPr>
          <w:rFonts w:ascii="Times New Roman" w:eastAsia="Times New Roman" w:hAnsi="Times New Roman" w:cs="Times New Roman"/>
          <w:sz w:val="24"/>
          <w:szCs w:val="24"/>
          <w:lang w:eastAsia="ru-RU"/>
        </w:rPr>
        <w:t>Изард</w:t>
      </w:r>
      <w:proofErr w:type="spellEnd"/>
      <w:r w:rsidRPr="00A550B8">
        <w:rPr>
          <w:rFonts w:ascii="Times New Roman" w:eastAsia="Times New Roman" w:hAnsi="Times New Roman" w:cs="Times New Roman"/>
          <w:sz w:val="24"/>
          <w:szCs w:val="24"/>
          <w:lang w:eastAsia="ru-RU"/>
        </w:rPr>
        <w:t xml:space="preserve"> (1999) публикует клинические данные, полученные </w:t>
      </w:r>
      <w:proofErr w:type="spellStart"/>
      <w:r w:rsidRPr="00A550B8">
        <w:rPr>
          <w:rFonts w:ascii="Times New Roman" w:eastAsia="Times New Roman" w:hAnsi="Times New Roman" w:cs="Times New Roman"/>
          <w:sz w:val="24"/>
          <w:szCs w:val="24"/>
          <w:lang w:eastAsia="ru-RU"/>
        </w:rPr>
        <w:t>Холтом</w:t>
      </w:r>
      <w:proofErr w:type="spellEnd"/>
      <w:r w:rsidRPr="00A550B8">
        <w:rPr>
          <w:rFonts w:ascii="Times New Roman" w:eastAsia="Times New Roman" w:hAnsi="Times New Roman" w:cs="Times New Roman"/>
          <w:sz w:val="24"/>
          <w:szCs w:val="24"/>
          <w:lang w:eastAsia="ru-RU"/>
        </w:rPr>
        <w:t xml:space="preserve">, которые свидетельствуют о том, что человек, постоянно подавляющий свой гнев, более подвержен риску психосоматических расстройств. По мнению </w:t>
      </w:r>
      <w:proofErr w:type="spellStart"/>
      <w:r w:rsidRPr="00A550B8">
        <w:rPr>
          <w:rFonts w:ascii="Times New Roman" w:eastAsia="Times New Roman" w:hAnsi="Times New Roman" w:cs="Times New Roman"/>
          <w:sz w:val="24"/>
          <w:szCs w:val="24"/>
          <w:lang w:eastAsia="ru-RU"/>
        </w:rPr>
        <w:t>Холта</w:t>
      </w:r>
      <w:proofErr w:type="spellEnd"/>
      <w:r w:rsidRPr="00A550B8">
        <w:rPr>
          <w:rFonts w:ascii="Times New Roman" w:eastAsia="Times New Roman" w:hAnsi="Times New Roman" w:cs="Times New Roman"/>
          <w:sz w:val="24"/>
          <w:szCs w:val="24"/>
          <w:lang w:eastAsia="ru-RU"/>
        </w:rPr>
        <w:t>, невыраженный гнев может стать одной из причин таких заболеваний как ревматический артрит, крапивница, псориаз, язва желудка, мигрень, гипертония и др.</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Именно поэтому от гнева необходимо освобождаться. Конечно, это не означает, что всем дозволено драться и кусаться. Просто мы должны научиться сами и научить детей выражать гнев приемлемыми, неразрушительными способами.</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Поскольку чувство гнева чаще всего возникает в результате ограничения свободы, то в момент наивысшего "накала страстей" необходимо разрешить ребенку сделать что-то, что, может быть, </w:t>
      </w:r>
      <w:r w:rsidRPr="00A550B8">
        <w:rPr>
          <w:rFonts w:ascii="Times New Roman" w:eastAsia="Times New Roman" w:hAnsi="Times New Roman" w:cs="Times New Roman"/>
          <w:sz w:val="24"/>
          <w:szCs w:val="24"/>
          <w:lang w:eastAsia="ru-RU"/>
        </w:rPr>
        <w:lastRenderedPageBreak/>
        <w:t>обычно и не приветствуется нами. Причем тут многое зависит от того, в какой форме — вербальной или физической выражает ребенок свой гнев.</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Например, в ситуации, когда ребенок рассердился на </w:t>
      </w:r>
      <w:proofErr w:type="gramStart"/>
      <w:r w:rsidRPr="00A550B8">
        <w:rPr>
          <w:rFonts w:ascii="Times New Roman" w:eastAsia="Times New Roman" w:hAnsi="Times New Roman" w:cs="Times New Roman"/>
          <w:sz w:val="24"/>
          <w:szCs w:val="24"/>
          <w:lang w:eastAsia="ru-RU"/>
        </w:rPr>
        <w:t>сверстника</w:t>
      </w:r>
      <w:proofErr w:type="gramEnd"/>
      <w:r w:rsidRPr="00A550B8">
        <w:rPr>
          <w:rFonts w:ascii="Times New Roman" w:eastAsia="Times New Roman" w:hAnsi="Times New Roman" w:cs="Times New Roman"/>
          <w:sz w:val="24"/>
          <w:szCs w:val="24"/>
          <w:lang w:eastAsia="ru-RU"/>
        </w:rPr>
        <w:t xml:space="preserve"> и обзывает его, можно вместе с ним нарисовать обидчика, изобразить его в том виде и в той ситуации, в которой хочется "оскорбленному". Если ребенок умеет писать, можно позволить ему подписать рисунок так, как он хочет, если не умеет — сделать подпись под его диктовку. Безусловно, подобная работа должна проводиться один на один с ребенком, вне поля зрения соперника.</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Этот метод работы с вербальной агрессией рекомендует </w:t>
      </w:r>
      <w:proofErr w:type="spellStart"/>
      <w:r w:rsidRPr="00A550B8">
        <w:rPr>
          <w:rFonts w:ascii="Times New Roman" w:eastAsia="Times New Roman" w:hAnsi="Times New Roman" w:cs="Times New Roman"/>
          <w:sz w:val="24"/>
          <w:szCs w:val="24"/>
          <w:lang w:eastAsia="ru-RU"/>
        </w:rPr>
        <w:t>В.Оклендер</w:t>
      </w:r>
      <w:proofErr w:type="spellEnd"/>
      <w:r w:rsidRPr="00A550B8">
        <w:rPr>
          <w:rFonts w:ascii="Times New Roman" w:eastAsia="Times New Roman" w:hAnsi="Times New Roman" w:cs="Times New Roman"/>
          <w:sz w:val="24"/>
          <w:szCs w:val="24"/>
          <w:lang w:eastAsia="ru-RU"/>
        </w:rPr>
        <w:t>. В своей книге "Окна в мир ребенка" (М., 1997) она описывает собственный опыт применения такого подхода. После проведения такой работы дети дошкольного возраста (6—7 лет) обычно испытывают облегчение.</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Правда, в нашем обществе не приветствуется такое "вольное" общение, тем более употребление бранных слов и выражений детьми в присутствии взрослых. Но как показывает практика, не высказав всего, что накопилось в душе и на языке, ребенок не успокоится. Скорее всего, он будет выкрикивать оскорбления в лицо своему "врагу", провоцируя его на ответную брань и привлекая все новых и новых "зрителей". В результате конфликт двоих детей перерастет в </w:t>
      </w:r>
      <w:proofErr w:type="spellStart"/>
      <w:r w:rsidRPr="00A550B8">
        <w:rPr>
          <w:rFonts w:ascii="Times New Roman" w:eastAsia="Times New Roman" w:hAnsi="Times New Roman" w:cs="Times New Roman"/>
          <w:sz w:val="24"/>
          <w:szCs w:val="24"/>
          <w:lang w:eastAsia="ru-RU"/>
        </w:rPr>
        <w:t>общегрупповой</w:t>
      </w:r>
      <w:proofErr w:type="spellEnd"/>
      <w:r w:rsidRPr="00A550B8">
        <w:rPr>
          <w:rFonts w:ascii="Times New Roman" w:eastAsia="Times New Roman" w:hAnsi="Times New Roman" w:cs="Times New Roman"/>
          <w:sz w:val="24"/>
          <w:szCs w:val="24"/>
          <w:lang w:eastAsia="ru-RU"/>
        </w:rPr>
        <w:t xml:space="preserve"> или даже в жестокую драку.</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Возможно, не удовлетворенный сложившейся ситуацией ребенок, который боится по тем или иным причинам вступать в открытое противодействие, </w:t>
      </w:r>
      <w:proofErr w:type="gramStart"/>
      <w:r w:rsidRPr="00A550B8">
        <w:rPr>
          <w:rFonts w:ascii="Times New Roman" w:eastAsia="Times New Roman" w:hAnsi="Times New Roman" w:cs="Times New Roman"/>
          <w:sz w:val="24"/>
          <w:szCs w:val="24"/>
          <w:lang w:eastAsia="ru-RU"/>
        </w:rPr>
        <w:t>но</w:t>
      </w:r>
      <w:proofErr w:type="gramEnd"/>
      <w:r w:rsidRPr="00A550B8">
        <w:rPr>
          <w:rFonts w:ascii="Times New Roman" w:eastAsia="Times New Roman" w:hAnsi="Times New Roman" w:cs="Times New Roman"/>
          <w:sz w:val="24"/>
          <w:szCs w:val="24"/>
          <w:lang w:eastAsia="ru-RU"/>
        </w:rPr>
        <w:t xml:space="preserve"> тем не менее жаждет мести, выберет и другой путь: будет подговаривать сверстников, чтобы те не играли с обидчиком. Такое поведение работает, как мина замедленного действия. Неизбежно разгорится групповой конфликт, только он будет дольше "зреть" и охватит большее количество участников. Метод, предложенный В. </w:t>
      </w:r>
      <w:proofErr w:type="spellStart"/>
      <w:r w:rsidRPr="00A550B8">
        <w:rPr>
          <w:rFonts w:ascii="Times New Roman" w:eastAsia="Times New Roman" w:hAnsi="Times New Roman" w:cs="Times New Roman"/>
          <w:sz w:val="24"/>
          <w:szCs w:val="24"/>
          <w:lang w:eastAsia="ru-RU"/>
        </w:rPr>
        <w:t>Оклендер</w:t>
      </w:r>
      <w:proofErr w:type="spellEnd"/>
      <w:r w:rsidRPr="00A550B8">
        <w:rPr>
          <w:rFonts w:ascii="Times New Roman" w:eastAsia="Times New Roman" w:hAnsi="Times New Roman" w:cs="Times New Roman"/>
          <w:sz w:val="24"/>
          <w:szCs w:val="24"/>
          <w:lang w:eastAsia="ru-RU"/>
        </w:rPr>
        <w:t>, может помочь избежать многих неприятностей и будет способствовать разрешению конфликтной ситуации.</w:t>
      </w:r>
    </w:p>
    <w:p w:rsidR="00A550B8" w:rsidRPr="00A550B8" w:rsidRDefault="00A550B8" w:rsidP="00A550B8">
      <w:pPr>
        <w:spacing w:after="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i/>
          <w:iCs/>
          <w:sz w:val="24"/>
          <w:szCs w:val="24"/>
          <w:bdr w:val="none" w:sz="0" w:space="0" w:color="auto" w:frame="1"/>
          <w:lang w:eastAsia="ru-RU"/>
        </w:rPr>
        <w:t>Пример</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Подготовительную группу детского сада посещали две подружки — две Алены: Алена С. и Алена Е. Они были неразлучны еще с ясельной группы но, тем не менее, без конца ругались и даже дрались. Однажды, когда психолог зашел в группу, он увидел, что Алена С., не слушая пытавшегося утихомирить ее воспитателя, швыряет все, что подвернется ей под руку, и кричит, что всех ненавидит. Приход психолога оказался как нельзя более кстати. Алена С., которая очень любила заходить в психологический кабинет, "дала себя увести".</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В кабинете психолога ей предоставили возможность самой выбрать себе занятие. Сначала она взяла огромный надувной молоток и изо всех сил стала бить им по стенам и по полу, потом вытащила из коробки с игрушками две погремушки и с восторгом стала греметь ими. На вопросы психолога о том, что же произошло, и на кого она рассердилась, Алена не отвечала, но на предложение порисовать вместе с удовольствием согласилась. Психолог нарисовал большой дом, и девочка воскликнула: "Я знаю, это наш детский сад!"</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Дальнейшая помощь взрослого не понадобилась: Алена стала рисовать и пояснять свои рисунки. Сначала появилась песочница, в которой расположились маленькие фигурки — дети группы. Рядом возникла клумба с цветами, домик, беседка. Девочка рисовала все новые и новые мелкие детали, как будто оттягивая тот момент, когда надо будет нарисовать что-то важное для нее. Через какое-то время она нарисовала качели и сказала: "Все. Больше рисовать не хочу". Однако, послонявшись по кабинету, она снова подошла к листу и подрисовала на качелях маленькую-премаленькую девочку. На вопрос психолога, кто же это, Алена сначала ответила, что не знает сама, но потом добавила, подумав: "Это Алена Е.. Пусть покатается. Я ей разрешаю". Затем она долго раскрашивала платье </w:t>
      </w:r>
      <w:r w:rsidRPr="00A550B8">
        <w:rPr>
          <w:rFonts w:ascii="Times New Roman" w:eastAsia="Times New Roman" w:hAnsi="Times New Roman" w:cs="Times New Roman"/>
          <w:sz w:val="24"/>
          <w:szCs w:val="24"/>
          <w:lang w:eastAsia="ru-RU"/>
        </w:rPr>
        <w:lastRenderedPageBreak/>
        <w:t xml:space="preserve">своей соперницы, нарисовала ей сначала бант в волосах, а потом даже корону на голове, объясняя при этом, какая Алена Е. хорошая и добрая. Но потом художница внезапно остановилась и ахнула: "Ах!!! Алена упала с качелей! Что же теперь будет? Платье-то как испачкала! (платье закрашивается черным карандашом с таким нажимом, что даже бумага не выдерживает, рвется). Мама и папа будут ее ругать сегодня, а, может быть, даже побьют ремнем и поставят в угол. Корона свалилась, укатилась в кусты (нарисованную золотую корону постигает та же участь, что и платье). Фу, лицо грязное, нос разбит (красным карандашом закрашивается все лицо), волосы растрепались (вместо аккуратной косички с бантиком на рисунке появляется ореол из черных каракулей). Вот дурила, кто же с ней, </w:t>
      </w:r>
      <w:proofErr w:type="gramStart"/>
      <w:r w:rsidRPr="00A550B8">
        <w:rPr>
          <w:rFonts w:ascii="Times New Roman" w:eastAsia="Times New Roman" w:hAnsi="Times New Roman" w:cs="Times New Roman"/>
          <w:sz w:val="24"/>
          <w:szCs w:val="24"/>
          <w:lang w:eastAsia="ru-RU"/>
        </w:rPr>
        <w:t>с</w:t>
      </w:r>
      <w:proofErr w:type="gramEnd"/>
      <w:r w:rsidRPr="00A550B8">
        <w:rPr>
          <w:rFonts w:ascii="Times New Roman" w:eastAsia="Times New Roman" w:hAnsi="Times New Roman" w:cs="Times New Roman"/>
          <w:sz w:val="24"/>
          <w:szCs w:val="24"/>
          <w:lang w:eastAsia="ru-RU"/>
        </w:rPr>
        <w:t xml:space="preserve"> такой, играть теперь будет? Так ей и надо! Нечего командовать! </w:t>
      </w:r>
      <w:proofErr w:type="spellStart"/>
      <w:r w:rsidRPr="00A550B8">
        <w:rPr>
          <w:rFonts w:ascii="Times New Roman" w:eastAsia="Times New Roman" w:hAnsi="Times New Roman" w:cs="Times New Roman"/>
          <w:sz w:val="24"/>
          <w:szCs w:val="24"/>
          <w:lang w:eastAsia="ru-RU"/>
        </w:rPr>
        <w:t>Раскомандоваласъ</w:t>
      </w:r>
      <w:proofErr w:type="spellEnd"/>
      <w:r w:rsidRPr="00A550B8">
        <w:rPr>
          <w:rFonts w:ascii="Times New Roman" w:eastAsia="Times New Roman" w:hAnsi="Times New Roman" w:cs="Times New Roman"/>
          <w:sz w:val="24"/>
          <w:szCs w:val="24"/>
          <w:lang w:eastAsia="ru-RU"/>
        </w:rPr>
        <w:t xml:space="preserve"> тут! Подумаешь, воображала! Я тоже умею командовать. Пусть вот теперь идет мыться, а мы не такие грязные, как она, мы играть будем все вместе, без нее". Алена, вполне удовлетворенная, рисует рядом с поверженным врагом группу детей, окруживших качели, на которых сидит она, Алена С. Затем вдруг пририсовывает рядом еще одну фигурку. "Это Алена Е.. Она уже вымылась, — объясняет она и спрашивает, — "Можно я уже пойду в группу?" Вернувшись в игровую, Алена С., как ни в </w:t>
      </w:r>
      <w:proofErr w:type="gramStart"/>
      <w:r w:rsidRPr="00A550B8">
        <w:rPr>
          <w:rFonts w:ascii="Times New Roman" w:eastAsia="Times New Roman" w:hAnsi="Times New Roman" w:cs="Times New Roman"/>
          <w:sz w:val="24"/>
          <w:szCs w:val="24"/>
          <w:lang w:eastAsia="ru-RU"/>
        </w:rPr>
        <w:t>чем</w:t>
      </w:r>
      <w:proofErr w:type="gramEnd"/>
      <w:r w:rsidRPr="00A550B8">
        <w:rPr>
          <w:rFonts w:ascii="Times New Roman" w:eastAsia="Times New Roman" w:hAnsi="Times New Roman" w:cs="Times New Roman"/>
          <w:sz w:val="24"/>
          <w:szCs w:val="24"/>
          <w:lang w:eastAsia="ru-RU"/>
        </w:rPr>
        <w:t xml:space="preserve"> ни бывало, присоединяется к играющим ребятам.</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Что же произошло на самом деле? Вероятно, во время прогулки две неразлучные Алены, как всегда, вели борьбу за лидерство. На сей раз симпатии "зрителей" </w:t>
      </w:r>
      <w:proofErr w:type="gramStart"/>
      <w:r w:rsidRPr="00A550B8">
        <w:rPr>
          <w:rFonts w:ascii="Times New Roman" w:eastAsia="Times New Roman" w:hAnsi="Times New Roman" w:cs="Times New Roman"/>
          <w:sz w:val="24"/>
          <w:szCs w:val="24"/>
          <w:lang w:eastAsia="ru-RU"/>
        </w:rPr>
        <w:t>были на стороне Алены Е.  Выразив</w:t>
      </w:r>
      <w:proofErr w:type="gramEnd"/>
      <w:r w:rsidRPr="00A550B8">
        <w:rPr>
          <w:rFonts w:ascii="Times New Roman" w:eastAsia="Times New Roman" w:hAnsi="Times New Roman" w:cs="Times New Roman"/>
          <w:sz w:val="24"/>
          <w:szCs w:val="24"/>
          <w:lang w:eastAsia="ru-RU"/>
        </w:rPr>
        <w:t xml:space="preserve"> свой гнев на бумаге, ее соперница успокоилась и смирилась с происходящим.</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Безусловно, в данной ситуации можно было воспользоваться и другим приемом, главное, чтобы ребенок получил возможность приемлемым способом освободиться от переполняющего его гнева.</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Еще один способ помочь детям легально выразить вербальную агрессию — поиграть с ними в игру "</w:t>
      </w:r>
      <w:proofErr w:type="spellStart"/>
      <w:r w:rsidRPr="00A550B8">
        <w:rPr>
          <w:rFonts w:ascii="Times New Roman" w:eastAsia="Times New Roman" w:hAnsi="Times New Roman" w:cs="Times New Roman"/>
          <w:sz w:val="24"/>
          <w:szCs w:val="24"/>
          <w:lang w:eastAsia="ru-RU"/>
        </w:rPr>
        <w:t>Обзывалки</w:t>
      </w:r>
      <w:proofErr w:type="spellEnd"/>
      <w:r w:rsidRPr="00A550B8">
        <w:rPr>
          <w:rFonts w:ascii="Times New Roman" w:eastAsia="Times New Roman" w:hAnsi="Times New Roman" w:cs="Times New Roman"/>
          <w:sz w:val="24"/>
          <w:szCs w:val="24"/>
          <w:lang w:eastAsia="ru-RU"/>
        </w:rPr>
        <w:t>". Опыт показывает, что у детей, получивших возможность выплеснуть с разрешения педагога негативные эмоции, а вслед за этим услышавших что-то приятное о себе, уменьшается желание действовать агрессивно.</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Помочь детям доступным способом выразить гнев, а педагогу — беспрепятственно провести занятие может так называемый "Мешочек для криков" (в других случаях — "Стаканчик для криков", "Волшебная труба "Крик"" и др.). Перед началом занятия каждый желающий ребенок может подойти к "Мешочку для криков" и как можно громче покричать в него. Таким образом, он "избавляется" от своего крика на время занятия. После занятия дети могут "забрать" свой крик обратно. Обычно в конце занятия дети с шутками и смехом оставляют содержимое "Мешочка" педагогу на память.</w:t>
      </w:r>
    </w:p>
    <w:p w:rsidR="00A550B8" w:rsidRPr="00A550B8" w:rsidRDefault="00D5517D" w:rsidP="00A550B8">
      <w:pPr>
        <w:spacing w:after="180"/>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proofErr w:type="gramStart"/>
      <w:r w:rsidR="00A550B8" w:rsidRPr="00A550B8">
        <w:rPr>
          <w:rFonts w:ascii="Times New Roman" w:eastAsia="Times New Roman" w:hAnsi="Times New Roman" w:cs="Times New Roman"/>
          <w:sz w:val="24"/>
          <w:szCs w:val="24"/>
          <w:lang w:eastAsia="ru-RU"/>
        </w:rPr>
        <w:t>Воспитатель, видя, что дети "распетушились" и уже готовы вступить в "бой", может мгновенно отреагировать и организовать, к примеру, спортивные соревнования по бегу, прыжкам, метанию мячей.</w:t>
      </w:r>
      <w:proofErr w:type="gramEnd"/>
      <w:r w:rsidR="00A550B8" w:rsidRPr="00A550B8">
        <w:rPr>
          <w:rFonts w:ascii="Times New Roman" w:eastAsia="Times New Roman" w:hAnsi="Times New Roman" w:cs="Times New Roman"/>
          <w:sz w:val="24"/>
          <w:szCs w:val="24"/>
          <w:lang w:eastAsia="ru-RU"/>
        </w:rPr>
        <w:t xml:space="preserve"> Причем обидчики могут быть включены в одну команду или находиться в командах-соперницах. Это зависит от ситуации и от глубины конфликта. По завершении соревнований лучше всего провести групповое обсуждение, во время которого каждый ребенок сможет выразить чувства, сопутствующие ему при выполнении задания.</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Конечно, проведение соревнований и эстафет не всегда целесообразно. В таком случае можно воспользоваться подручными средствами, которыми необходимо оборудовать каждую группу детского сада и каждый класс. </w:t>
      </w:r>
      <w:proofErr w:type="gramStart"/>
      <w:r w:rsidRPr="00A550B8">
        <w:rPr>
          <w:rFonts w:ascii="Times New Roman" w:eastAsia="Times New Roman" w:hAnsi="Times New Roman" w:cs="Times New Roman"/>
          <w:sz w:val="24"/>
          <w:szCs w:val="24"/>
          <w:lang w:eastAsia="ru-RU"/>
        </w:rPr>
        <w:t>Легкие мячи, которые ребенок может швырять в мишень; мягкие подушки, которые разгневанный ребенок может пинать, колотить; резиновые молотки, которыми можно со всей силы бить по стене и по полу;</w:t>
      </w:r>
      <w:proofErr w:type="gramEnd"/>
      <w:r w:rsidRPr="00A550B8">
        <w:rPr>
          <w:rFonts w:ascii="Times New Roman" w:eastAsia="Times New Roman" w:hAnsi="Times New Roman" w:cs="Times New Roman"/>
          <w:sz w:val="24"/>
          <w:szCs w:val="24"/>
          <w:lang w:eastAsia="ru-RU"/>
        </w:rPr>
        <w:t xml:space="preserve"> газеты, которые можно комкать и швырять, не боясь что-либо разбить и разрушить, — все эти предметы могут способствовать снижению эмоционального и мышечного напряжения, если мы научим детей пользоваться ими в экстремальных ситуациях.</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lastRenderedPageBreak/>
        <w:t xml:space="preserve">       Понятно, что в группе во время занятий ребенок не может </w:t>
      </w:r>
      <w:proofErr w:type="gramStart"/>
      <w:r w:rsidRPr="00A550B8">
        <w:rPr>
          <w:rFonts w:ascii="Times New Roman" w:eastAsia="Times New Roman" w:hAnsi="Times New Roman" w:cs="Times New Roman"/>
          <w:sz w:val="24"/>
          <w:szCs w:val="24"/>
          <w:lang w:eastAsia="ru-RU"/>
        </w:rPr>
        <w:t>пинать</w:t>
      </w:r>
      <w:proofErr w:type="gramEnd"/>
      <w:r w:rsidRPr="00A550B8">
        <w:rPr>
          <w:rFonts w:ascii="Times New Roman" w:eastAsia="Times New Roman" w:hAnsi="Times New Roman" w:cs="Times New Roman"/>
          <w:sz w:val="24"/>
          <w:szCs w:val="24"/>
          <w:lang w:eastAsia="ru-RU"/>
        </w:rPr>
        <w:t xml:space="preserve"> консервную банку, если его толкнул сосед. Но каждый ребенок может завести, например, "Листок гнева" (рис. 1). Обычно он представляет собой форматный лист, на котором изображено какое-либо смешное чудовище с огромным хоботом, длинными ушами или восемью ногами (на усмотрение автора). Хозяин листа в момент наибольшего эмоционального напряжения может смять, разорвать его.</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Этот вариант подойдет в том случае, если приступ гнева охватил ребенка во время занятий.     </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Существует множество способов и работы с гневом, и снятия физического напряжения ребенка. Например, игры с песком, водой, пластилином.</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Из пластилина можно слепить фигурку своего обидчика, смять ее, расплющить между ладошками, а затем при желании восстановить. Причем именно то, что ребенок по собственному желанию может уничтожать и восстанавливать свое произведение, и привлекает детей больше всего.</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Игра с песком, как и с пластилином, тоже очень нравится ребятам. Рассердившись на кого-либо, ребенок может закопать фигурку, символизирующую врага, глубоко в песок, попрыгать на этом месте, налить туда воды, прикрыть кубиками, палками. С этой целью дети часто используют маленькие игрушки из "Киндер-сюрпризов". Причем иногда они сначала помещают фигурку в капсулу и только после этого закапывают.</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Закапывая-раскапывая игрушки, работая с сыпучим песком, ребенок постепенно успокаивается, возвращается к играм в группе или приглашает сверстников поиграть в песок вместе с ним, но уже в другие, совсем не агрессивные игры. Таким образом, мир восстанавливается.</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Небольшие бассейны с водой, размещенные в группе детского сада, — настоящая находка для воспитателя при работе со всеми категориями детей, особенно </w:t>
      </w:r>
      <w:proofErr w:type="gramStart"/>
      <w:r w:rsidRPr="00A550B8">
        <w:rPr>
          <w:rFonts w:ascii="Times New Roman" w:eastAsia="Times New Roman" w:hAnsi="Times New Roman" w:cs="Times New Roman"/>
          <w:sz w:val="24"/>
          <w:szCs w:val="24"/>
          <w:lang w:eastAsia="ru-RU"/>
        </w:rPr>
        <w:t>с</w:t>
      </w:r>
      <w:proofErr w:type="gramEnd"/>
      <w:r w:rsidRPr="00A550B8">
        <w:rPr>
          <w:rFonts w:ascii="Times New Roman" w:eastAsia="Times New Roman" w:hAnsi="Times New Roman" w:cs="Times New Roman"/>
          <w:sz w:val="24"/>
          <w:szCs w:val="24"/>
          <w:lang w:eastAsia="ru-RU"/>
        </w:rPr>
        <w:t xml:space="preserve"> агрессивными.</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О психотерапевтических свойствах воды написано много хороших книг, и каждый взрослый, вероятно, умеет использовать воду в целях снятия агрессии и излишнего напряжения детей. Вот несколько примеров игр с водой, которые придумали сами дети.</w:t>
      </w:r>
    </w:p>
    <w:p w:rsidR="00A550B8" w:rsidRPr="00A550B8" w:rsidRDefault="00A550B8" w:rsidP="00A550B8">
      <w:pPr>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1. Одним каучуковым шариком сбивать другие шарики, плавающие на воде.</w:t>
      </w:r>
    </w:p>
    <w:p w:rsidR="00A550B8" w:rsidRPr="00A550B8" w:rsidRDefault="00A550B8" w:rsidP="00A550B8">
      <w:pPr>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2. Сдувать из дудочки кораблик.</w:t>
      </w:r>
    </w:p>
    <w:p w:rsidR="00A550B8" w:rsidRPr="00A550B8" w:rsidRDefault="00A550B8" w:rsidP="00A550B8">
      <w:pPr>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3.Сначала топить, а затем наблюдать, как "выпрыгивает" из воды легкая пластмассовая фигурка.</w:t>
      </w:r>
    </w:p>
    <w:p w:rsidR="00A550B8" w:rsidRPr="00A550B8" w:rsidRDefault="00A550B8" w:rsidP="00A550B8">
      <w:pPr>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4. Струёй воды сбивать легкие игрушки, находящиеся в воде (для этого можно использовать бутылочки из-под шампуня, наполненные водой).</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Мы рассмотрели первое направление в работе с агрессивными детьми, которое условно можно назвать "работа с гневом". Хотелось бы отметить, что гнев не обязательно приводит к агрессии, но чем чаще ребенок или взрослый испытывает чувство гнева, тем выше вероятность проявления различных форм агрессивного поведения.</w:t>
      </w:r>
    </w:p>
    <w:p w:rsidR="00A550B8" w:rsidRPr="00A550B8" w:rsidRDefault="00A550B8" w:rsidP="00A550B8">
      <w:pPr>
        <w:shd w:val="clear" w:color="auto" w:fill="FFFFFF"/>
        <w:spacing w:before="100" w:beforeAutospacing="1" w:after="0" w:line="240" w:lineRule="auto"/>
        <w:jc w:val="right"/>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Приложение № 7</w:t>
      </w:r>
    </w:p>
    <w:p w:rsidR="00A550B8" w:rsidRPr="00A550B8" w:rsidRDefault="00A550B8" w:rsidP="00A550B8">
      <w:pPr>
        <w:shd w:val="clear" w:color="auto" w:fill="FFFFFF"/>
        <w:spacing w:before="100" w:beforeAutospacing="1" w:after="0" w:line="240" w:lineRule="auto"/>
        <w:jc w:val="center"/>
        <w:rPr>
          <w:rFonts w:ascii="Times New Roman" w:eastAsia="Times New Roman" w:hAnsi="Times New Roman" w:cs="Times New Roman"/>
          <w:b/>
          <w:color w:val="000000"/>
          <w:sz w:val="28"/>
          <w:szCs w:val="24"/>
          <w:lang w:eastAsia="ru-RU"/>
        </w:rPr>
      </w:pPr>
      <w:r w:rsidRPr="00A550B8">
        <w:rPr>
          <w:rFonts w:ascii="Times New Roman" w:eastAsia="Times New Roman" w:hAnsi="Times New Roman" w:cs="Times New Roman"/>
          <w:b/>
          <w:color w:val="000000"/>
          <w:sz w:val="28"/>
          <w:szCs w:val="24"/>
          <w:lang w:eastAsia="ru-RU"/>
        </w:rPr>
        <w:t>Консультация для родителей «Гнев ребенка. Как справиться?»</w:t>
      </w:r>
    </w:p>
    <w:p w:rsidR="00A550B8" w:rsidRPr="00A550B8" w:rsidRDefault="00A550B8" w:rsidP="00A550B8">
      <w:pPr>
        <w:shd w:val="clear" w:color="auto" w:fill="FFFFFF"/>
        <w:spacing w:before="100" w:beforeAutospacing="1"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Для многих родителей самыми сложными проблемами в воспитании являются те, что затрагивают эмоции ребенка. Много вопросов вызывают негативные эмоции, которые может переживать малыш. Как с этим справляться? Принимать? Не принимать?</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Гнев принято считать наименее приемлемой эмоцией. И если радость, грусть или страх ребенок может легко выразить, то именно с гневом у него возникают трудности. Свойственно ли ребенку дошкольного возраста чувствовать гнев? Как понять, что он испытывает именно его?</w:t>
      </w: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r w:rsidRPr="00A550B8">
        <w:rPr>
          <w:rFonts w:ascii="Times New Roman" w:eastAsia="Times New Roman" w:hAnsi="Times New Roman" w:cs="Times New Roman"/>
          <w:b/>
          <w:bCs/>
          <w:color w:val="000000"/>
          <w:sz w:val="24"/>
          <w:szCs w:val="24"/>
          <w:lang w:eastAsia="ru-RU"/>
        </w:rPr>
        <w:t>Почему ребенок испытывает гнев?</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lastRenderedPageBreak/>
        <w:t>Под проявлениями гнева мы имеем в виду яркую негативную эмоциональную реакцию. Она может возникать, когда важные для ребенка потребности не удовлетворены, когда возникло препятствие на пути к чему-то желаемому. То есть это непроизвольная и незапланированная реакция. Обычно она сопровождается вспышкой физической и словесной активности.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r w:rsidRPr="00A550B8">
        <w:rPr>
          <w:rFonts w:ascii="Times New Roman" w:eastAsia="Times New Roman" w:hAnsi="Times New Roman" w:cs="Times New Roman"/>
          <w:b/>
          <w:bCs/>
          <w:color w:val="000000"/>
          <w:sz w:val="24"/>
          <w:szCs w:val="24"/>
          <w:lang w:eastAsia="ru-RU"/>
        </w:rPr>
        <w:t>Гнев — важная эмоция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Для ребенка эта эмоция совершенно особая.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При этом</w:t>
      </w:r>
      <w:proofErr w:type="gramStart"/>
      <w:r w:rsidRPr="00A550B8">
        <w:rPr>
          <w:rFonts w:ascii="Times New Roman" w:eastAsia="Times New Roman" w:hAnsi="Times New Roman" w:cs="Times New Roman"/>
          <w:color w:val="000000"/>
          <w:sz w:val="24"/>
          <w:szCs w:val="24"/>
          <w:lang w:eastAsia="ru-RU"/>
        </w:rPr>
        <w:t>,</w:t>
      </w:r>
      <w:proofErr w:type="gramEnd"/>
      <w:r w:rsidRPr="00A550B8">
        <w:rPr>
          <w:rFonts w:ascii="Times New Roman" w:eastAsia="Times New Roman" w:hAnsi="Times New Roman" w:cs="Times New Roman"/>
          <w:color w:val="000000"/>
          <w:sz w:val="24"/>
          <w:szCs w:val="24"/>
          <w:lang w:eastAsia="ru-RU"/>
        </w:rPr>
        <w:t xml:space="preserve"> чем взрослее ребенок, тем сложнее и более «</w:t>
      </w:r>
      <w:proofErr w:type="spellStart"/>
      <w:r w:rsidRPr="00A550B8">
        <w:rPr>
          <w:rFonts w:ascii="Times New Roman" w:eastAsia="Times New Roman" w:hAnsi="Times New Roman" w:cs="Times New Roman"/>
          <w:color w:val="000000"/>
          <w:sz w:val="24"/>
          <w:szCs w:val="24"/>
          <w:lang w:eastAsia="ru-RU"/>
        </w:rPr>
        <w:t>психологичнее</w:t>
      </w:r>
      <w:proofErr w:type="spellEnd"/>
      <w:r w:rsidRPr="00A550B8">
        <w:rPr>
          <w:rFonts w:ascii="Times New Roman" w:eastAsia="Times New Roman" w:hAnsi="Times New Roman" w:cs="Times New Roman"/>
          <w:color w:val="000000"/>
          <w:sz w:val="24"/>
          <w:szCs w:val="24"/>
          <w:lang w:eastAsia="ru-RU"/>
        </w:rPr>
        <w:t>» его проблемы.</w:t>
      </w:r>
    </w:p>
    <w:p w:rsidR="00A550B8" w:rsidRPr="00A550B8" w:rsidRDefault="00A550B8" w:rsidP="00A550B8">
      <w:pPr>
        <w:shd w:val="clear" w:color="auto" w:fill="FFFFFF"/>
        <w:spacing w:after="0" w:line="240" w:lineRule="auto"/>
        <w:jc w:val="both"/>
        <w:rPr>
          <w:rFonts w:ascii="Times New Roman" w:eastAsia="Times New Roman" w:hAnsi="Times New Roman" w:cs="Times New Roman"/>
          <w:noProof/>
          <w:color w:val="000000"/>
          <w:sz w:val="24"/>
          <w:szCs w:val="24"/>
          <w:lang w:eastAsia="ru-RU"/>
        </w:rPr>
      </w:pPr>
      <w:r w:rsidRPr="00A550B8">
        <w:rPr>
          <w:rFonts w:ascii="Times New Roman" w:eastAsia="Times New Roman" w:hAnsi="Times New Roman" w:cs="Times New Roman"/>
          <w:color w:val="000000"/>
          <w:sz w:val="24"/>
          <w:szCs w:val="24"/>
          <w:lang w:eastAsia="ru-RU"/>
        </w:rPr>
        <w:t>Например, у трехлетних детей приступы гнева могут проявиться, когда у них не получается сделать что-то самостоятельно. Особенно это заметно в кризисные периоды развития ребенка.</w:t>
      </w:r>
      <w:r w:rsidRPr="00A550B8">
        <w:rPr>
          <w:rFonts w:ascii="Times New Roman" w:eastAsia="Times New Roman" w:hAnsi="Times New Roman" w:cs="Times New Roman"/>
          <w:noProof/>
          <w:color w:val="000000"/>
          <w:sz w:val="24"/>
          <w:szCs w:val="24"/>
          <w:lang w:eastAsia="ru-RU"/>
        </w:rPr>
        <w:t xml:space="preserve">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noProof/>
          <w:color w:val="000000"/>
          <w:sz w:val="24"/>
          <w:szCs w:val="24"/>
          <w:lang w:eastAsia="ru-RU"/>
        </w:rPr>
      </w:pP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r w:rsidRPr="00A550B8">
        <w:rPr>
          <w:rFonts w:ascii="Times New Roman" w:eastAsia="Times New Roman" w:hAnsi="Times New Roman" w:cs="Times New Roman"/>
          <w:b/>
          <w:bCs/>
          <w:color w:val="000000"/>
          <w:sz w:val="24"/>
          <w:szCs w:val="24"/>
          <w:lang w:eastAsia="ru-RU"/>
        </w:rPr>
        <w:t>Польза гнева для здоровья детей</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Очень важно понимать, что все эмоции полезны и играют определенную роль в нашей жизни.</w:t>
      </w:r>
    </w:p>
    <w:p w:rsidR="00A550B8" w:rsidRPr="00A550B8" w:rsidRDefault="00A550B8" w:rsidP="00A550B8">
      <w:pPr>
        <w:spacing w:after="0" w:line="240" w:lineRule="auto"/>
        <w:jc w:val="both"/>
        <w:rPr>
          <w:rFonts w:ascii="Times New Roman" w:eastAsia="Times New Roman" w:hAnsi="Times New Roman" w:cs="Times New Roman"/>
          <w:iCs/>
          <w:color w:val="000000"/>
          <w:sz w:val="24"/>
          <w:szCs w:val="24"/>
          <w:lang w:eastAsia="ru-RU"/>
        </w:rPr>
      </w:pPr>
      <w:r w:rsidRPr="00A550B8">
        <w:rPr>
          <w:rFonts w:ascii="Times New Roman" w:eastAsia="Times New Roman" w:hAnsi="Times New Roman" w:cs="Times New Roman"/>
          <w:iCs/>
          <w:color w:val="000000"/>
          <w:sz w:val="24"/>
          <w:szCs w:val="24"/>
          <w:lang w:eastAsia="ru-RU"/>
        </w:rPr>
        <w:t>Часто гнев ребенка родители расценивают как агрессивное поведение. Но у агрессии всегда есть цель: человек сознательно чего-то добивается. А гнев почти всегда проявляется бесконтрольно, он не осознается. У детей в основном гнев — это неосознанный способ переживания сложной ситуации, выражение собственной значимости, индивидуальности.</w:t>
      </w:r>
    </w:p>
    <w:p w:rsidR="00A550B8" w:rsidRPr="00A550B8" w:rsidRDefault="00A550B8" w:rsidP="00A550B8">
      <w:pPr>
        <w:shd w:val="clear" w:color="auto" w:fill="FFFFFF"/>
        <w:spacing w:before="100" w:beforeAutospacing="1"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Эта эмоция помогает ребенку адаптироваться к любой ситуации, которая воспринимается как угроза. Гнев дает возможность противостоять обстоятельствам, которые мешают малышу. Он также снижает чувство страха. Поэтому для ребенка дошкольного возраста гнев просто необходим.</w:t>
      </w: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r w:rsidRPr="00A550B8">
        <w:rPr>
          <w:rFonts w:ascii="Times New Roman" w:eastAsia="Times New Roman" w:hAnsi="Times New Roman" w:cs="Times New Roman"/>
          <w:b/>
          <w:bCs/>
          <w:color w:val="000000"/>
          <w:sz w:val="24"/>
          <w:szCs w:val="24"/>
          <w:lang w:eastAsia="ru-RU"/>
        </w:rPr>
        <w:t>Тревожные признаки гнева</w:t>
      </w: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Чаще всего у детей мы наблюдаем кратковременные вспышки гнева. Но, если такая «гневливая» особенность многократно повторяется, она закрепляется и может стать устойчивой особенностью личности ребенка.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Попробуем выделить некоторые признаки, которые скажут о том, что ребенок склонен к гневным реакциям:</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сердится по малейшим пустякам;</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использует угрозы в речи;</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обвиняет других в своем агрессивном поведении;</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злится в течение долгого времени;</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в его рассказах и рисунках присутствует тема насилия;</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не может выразить свои чувства;</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испытывая злость, может причинять боль себе (</w:t>
      </w:r>
      <w:proofErr w:type="spellStart"/>
      <w:r w:rsidRPr="00A550B8">
        <w:rPr>
          <w:rFonts w:ascii="Times New Roman" w:eastAsia="Times New Roman" w:hAnsi="Times New Roman" w:cs="Times New Roman"/>
          <w:color w:val="000000"/>
          <w:sz w:val="24"/>
          <w:szCs w:val="24"/>
          <w:lang w:eastAsia="ru-RU"/>
        </w:rPr>
        <w:t>самоагрессия</w:t>
      </w:r>
      <w:proofErr w:type="spellEnd"/>
      <w:r w:rsidRPr="00A550B8">
        <w:rPr>
          <w:rFonts w:ascii="Times New Roman" w:eastAsia="Times New Roman" w:hAnsi="Times New Roman" w:cs="Times New Roman"/>
          <w:color w:val="000000"/>
          <w:sz w:val="24"/>
          <w:szCs w:val="24"/>
          <w:lang w:eastAsia="ru-RU"/>
        </w:rPr>
        <w:t>);</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не понимает отношения людей к гневу;</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во время приступов гнева не может остановиться, теряет самоконтроль;</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контролирует свое поведение после замечания (в большей степени взрослого).</w:t>
      </w: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r w:rsidRPr="00A550B8">
        <w:rPr>
          <w:rFonts w:ascii="Times New Roman" w:eastAsia="Times New Roman" w:hAnsi="Times New Roman" w:cs="Times New Roman"/>
          <w:b/>
          <w:bCs/>
          <w:color w:val="000000"/>
          <w:sz w:val="24"/>
          <w:szCs w:val="24"/>
          <w:lang w:eastAsia="ru-RU"/>
        </w:rPr>
        <w:t>Как правильно реагировать на ребенка в состоянии гнева?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Когда идет речь о том, как отреагировать на сиюминутные гневные выпады малыша, можно предложить некоторые проверенные способы.</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1. Проявите безразличие</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Это самая простая и зачастую наиболее действенная реакция на неадекватное поведение ребенка.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Чаще всего дети капризничают, исключительно для привлечения внимания. Это сложно для родителей, особенно если ситуация произошла в общественном месте, где они чувствуют себя неловко. Но повторение такого безразличия в </w:t>
      </w:r>
      <w:proofErr w:type="gramStart"/>
      <w:r w:rsidRPr="00A550B8">
        <w:rPr>
          <w:rFonts w:ascii="Times New Roman" w:eastAsia="Times New Roman" w:hAnsi="Times New Roman" w:cs="Times New Roman"/>
          <w:color w:val="000000"/>
          <w:sz w:val="24"/>
          <w:szCs w:val="24"/>
          <w:lang w:eastAsia="ru-RU"/>
        </w:rPr>
        <w:t>аналогичных</w:t>
      </w:r>
      <w:proofErr w:type="gramEnd"/>
      <w:r w:rsidRPr="00A550B8">
        <w:rPr>
          <w:rFonts w:ascii="Times New Roman" w:eastAsia="Times New Roman" w:hAnsi="Times New Roman" w:cs="Times New Roman"/>
          <w:color w:val="000000"/>
          <w:sz w:val="24"/>
          <w:szCs w:val="24"/>
          <w:lang w:eastAsia="ru-RU"/>
        </w:rPr>
        <w:t xml:space="preserve"> ситуация дает ребенку понимание того, что такой способ добиться своего не работает.</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Очень важно при этом не забывать поощрять малыша, если он успокоился сам.</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2. Не используйте активно запреты</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Например, в магазине, когда ребенок требует, чтобы ему купили определенную игрушку, не стоит прямо говорить: </w:t>
      </w:r>
      <w:r w:rsidRPr="00A550B8">
        <w:rPr>
          <w:rFonts w:ascii="Times New Roman" w:eastAsia="Times New Roman" w:hAnsi="Times New Roman" w:cs="Times New Roman"/>
          <w:i/>
          <w:iCs/>
          <w:color w:val="000000"/>
          <w:sz w:val="24"/>
          <w:szCs w:val="24"/>
          <w:lang w:eastAsia="ru-RU"/>
        </w:rPr>
        <w:t>«Нет, эту игрушку мы покупать не будем, у тебя и так много таких игрушек».</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lastRenderedPageBreak/>
        <w:t>Лучше спокойным голосом предложите обсуждение ситуации</w:t>
      </w:r>
      <w:r w:rsidRPr="00A550B8">
        <w:rPr>
          <w:rFonts w:ascii="Times New Roman" w:eastAsia="Times New Roman" w:hAnsi="Times New Roman" w:cs="Times New Roman"/>
          <w:i/>
          <w:iCs/>
          <w:color w:val="000000"/>
          <w:sz w:val="24"/>
          <w:szCs w:val="24"/>
          <w:lang w:eastAsia="ru-RU"/>
        </w:rPr>
        <w:t>: «Знаешь, мне тоже эта игрушка понравилась, и я хотела ее тебе купить, но она оказалась такая дорогая, что всех денег, которые у меня есть, на эту игрушку не хватит»</w:t>
      </w:r>
      <w:r w:rsidRPr="00A550B8">
        <w:rPr>
          <w:rFonts w:ascii="Times New Roman" w:eastAsia="Times New Roman" w:hAnsi="Times New Roman" w:cs="Times New Roman"/>
          <w:color w:val="000000"/>
          <w:sz w:val="24"/>
          <w:szCs w:val="24"/>
          <w:lang w:eastAsia="ru-RU"/>
        </w:rPr>
        <w:t>. Можно вместе с ребенком посчитать деньги.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3. Предлагайте альтернативу</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Например, когда родители собираются с ребенком в магазин, можно сказать:</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r w:rsidRPr="00A550B8">
        <w:rPr>
          <w:rFonts w:ascii="Times New Roman" w:eastAsia="Times New Roman" w:hAnsi="Times New Roman" w:cs="Times New Roman"/>
          <w:i/>
          <w:iCs/>
          <w:color w:val="000000"/>
          <w:sz w:val="24"/>
          <w:szCs w:val="24"/>
          <w:lang w:eastAsia="ru-RU"/>
        </w:rPr>
        <w:t>Мы собираемся в магазин, можем взять тебя с собой, но только при условии, что ты не будешь просить, чтобы мы тебе что-то купили, сегодня у нас нет такой возможности. Если же начнешь капризничать, нам придется ездить в магазин без тебя.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Это очень важный прием, благодаря которому ребенок научится понимать причинно-следственные связи своего поведения.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4. Переключите внимание ребенка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Применение этого способа требует большого творчества. Ведь для того, чтобы ребенок переключился, необходимо в самых обычных явлениях или предметах найти что-то новое или необычное.</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Легче и продуктивнее этот прием подходит во взаимодействии с маленькими детьми.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5. Активное включение ребенка в свою истерику</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Это важный способ преодоления вспышек гнева у ребенка, поскольку, когда ребенок в гневе, он не просто пытается таким образом добиться цели, но действительно испытывает эмоциональное напряжение.</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Можно шутливо придумать вместе с ребенком название того, что с ним происходит:</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r w:rsidRPr="00A550B8">
        <w:rPr>
          <w:rFonts w:ascii="Times New Roman" w:eastAsia="Times New Roman" w:hAnsi="Times New Roman" w:cs="Times New Roman"/>
          <w:i/>
          <w:iCs/>
          <w:color w:val="000000"/>
          <w:sz w:val="24"/>
          <w:szCs w:val="24"/>
          <w:lang w:eastAsia="ru-RU"/>
        </w:rPr>
        <w:t>Да, наш добрый Саша превратился в злого дракона, который на всех бросается, кричит и выпускает дым.</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Это поможет не раздражаться на него, а объединить свои усилия в борьбе с истерикой.</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6. Покажите ребенку альтернативное авторитетное мнение</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Этот интересный способ хорошо работает со старшими дошкольниками.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Если ребенок не хочет делать домашнее задание, учиться или ходить в школу, можно спокойно предложить отложить уроки и сходить, например, к строителям, чтобы узнать у них, нужно ли учиться, чтобы что-то строить.</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Попробуйте смоделировать со строителями просто разговор:</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r w:rsidRPr="00A550B8">
        <w:rPr>
          <w:rFonts w:ascii="Times New Roman" w:eastAsia="Times New Roman" w:hAnsi="Times New Roman" w:cs="Times New Roman"/>
          <w:i/>
          <w:iCs/>
          <w:color w:val="000000"/>
          <w:sz w:val="24"/>
          <w:szCs w:val="24"/>
          <w:lang w:eastAsia="ru-RU"/>
        </w:rPr>
        <w:t>- Привела вам работника, возьмете? А то он учиться отказывается.</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r w:rsidRPr="00A550B8">
        <w:rPr>
          <w:rFonts w:ascii="Times New Roman" w:eastAsia="Times New Roman" w:hAnsi="Times New Roman" w:cs="Times New Roman"/>
          <w:i/>
          <w:iCs/>
          <w:color w:val="000000"/>
          <w:sz w:val="24"/>
          <w:szCs w:val="24"/>
          <w:lang w:eastAsia="ru-RU"/>
        </w:rPr>
        <w:t>- Возьмем. Цемент замешивать сможешь, а с «уровнем» работать умеешь?</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r w:rsidRPr="00A550B8">
        <w:rPr>
          <w:rFonts w:ascii="Times New Roman" w:eastAsia="Times New Roman" w:hAnsi="Times New Roman" w:cs="Times New Roman"/>
          <w:i/>
          <w:iCs/>
          <w:color w:val="000000"/>
          <w:sz w:val="24"/>
          <w:szCs w:val="24"/>
          <w:lang w:eastAsia="ru-RU"/>
        </w:rPr>
        <w:t>- Нет, не умею.</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r w:rsidRPr="00A550B8">
        <w:rPr>
          <w:rFonts w:ascii="Times New Roman" w:eastAsia="Times New Roman" w:hAnsi="Times New Roman" w:cs="Times New Roman"/>
          <w:i/>
          <w:iCs/>
          <w:color w:val="000000"/>
          <w:sz w:val="24"/>
          <w:szCs w:val="24"/>
          <w:lang w:eastAsia="ru-RU"/>
        </w:rPr>
        <w:t>- Ну, тогда нужно немного подучиться. Вот когда научишься этому, приходи.</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7. Направьте накопившуюся энергию ребенка в другое русло</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Много приемов работает на предотвращение ситуации выплеска эмоций или же, наоборот</w:t>
      </w:r>
      <w:proofErr w:type="gramStart"/>
      <w:r w:rsidRPr="00A550B8">
        <w:rPr>
          <w:rFonts w:ascii="Times New Roman" w:eastAsia="Times New Roman" w:hAnsi="Times New Roman" w:cs="Times New Roman"/>
          <w:color w:val="000000"/>
          <w:sz w:val="24"/>
          <w:szCs w:val="24"/>
          <w:lang w:eastAsia="ru-RU"/>
        </w:rPr>
        <w:t xml:space="preserve"> ,</w:t>
      </w:r>
      <w:proofErr w:type="gramEnd"/>
      <w:r w:rsidRPr="00A550B8">
        <w:rPr>
          <w:rFonts w:ascii="Times New Roman" w:eastAsia="Times New Roman" w:hAnsi="Times New Roman" w:cs="Times New Roman"/>
          <w:color w:val="000000"/>
          <w:sz w:val="24"/>
          <w:szCs w:val="24"/>
          <w:lang w:eastAsia="ru-RU"/>
        </w:rPr>
        <w:t xml:space="preserve"> возможности канализировать накопившуюся энергию в другое русло. Так, например, когда мы видим, что ребенок напряжен, не нужно дожидаться истерики, следует предложить выпустить гнев наружу.</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Для этого можно:</w:t>
      </w:r>
    </w:p>
    <w:p w:rsidR="00A550B8" w:rsidRPr="00A550B8" w:rsidRDefault="00A550B8" w:rsidP="00A550B8">
      <w:pPr>
        <w:widowControl w:val="0"/>
        <w:numPr>
          <w:ilvl w:val="0"/>
          <w:numId w:val="14"/>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попросить ребенка кричать как можно громче. «Мне кажется, что ты не во всю силу кричишь, ты можешь громче. Давай попробуем покричать </w:t>
      </w:r>
      <w:proofErr w:type="spellStart"/>
      <w:proofErr w:type="gramStart"/>
      <w:r w:rsidRPr="00A550B8">
        <w:rPr>
          <w:rFonts w:ascii="Times New Roman" w:eastAsia="Times New Roman" w:hAnsi="Times New Roman" w:cs="Times New Roman"/>
          <w:color w:val="000000"/>
          <w:sz w:val="24"/>
          <w:szCs w:val="24"/>
          <w:lang w:eastAsia="ru-RU"/>
        </w:rPr>
        <w:t>погромче</w:t>
      </w:r>
      <w:proofErr w:type="spellEnd"/>
      <w:proofErr w:type="gramEnd"/>
      <w:r w:rsidRPr="00A550B8">
        <w:rPr>
          <w:rFonts w:ascii="Times New Roman" w:eastAsia="Times New Roman" w:hAnsi="Times New Roman" w:cs="Times New Roman"/>
          <w:color w:val="000000"/>
          <w:sz w:val="24"/>
          <w:szCs w:val="24"/>
          <w:lang w:eastAsia="ru-RU"/>
        </w:rPr>
        <w:t>, покажем, как мы недовольны»;</w:t>
      </w:r>
    </w:p>
    <w:p w:rsidR="00A550B8" w:rsidRPr="00A550B8" w:rsidRDefault="00A550B8" w:rsidP="00A550B8">
      <w:pPr>
        <w:widowControl w:val="0"/>
        <w:numPr>
          <w:ilvl w:val="0"/>
          <w:numId w:val="14"/>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предложить порвать бумагу, побить грушу, избить подушку, поиграть с песком, водой и использовать другие варианты выплескивания злости;</w:t>
      </w:r>
    </w:p>
    <w:p w:rsidR="00A550B8" w:rsidRPr="00A550B8" w:rsidRDefault="00A550B8" w:rsidP="00A550B8">
      <w:pPr>
        <w:widowControl w:val="0"/>
        <w:numPr>
          <w:ilvl w:val="0"/>
          <w:numId w:val="14"/>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предложить поиграть в спортивные игры, устроить соревнование.</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8. Избавиться от гнева в зародыше</w:t>
      </w:r>
    </w:p>
    <w:p w:rsid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Это лучший выход, но, вместе с тем, это долговременная и кропотливая работа. Очень важно научить малыша понимать собственные эмоции, адекватно выражать свои чувства. В этом родителям поможет литература, рисование, театр и другие виды художественной деятельности. Но важно не забывать, что образцом поведения чаще всего выступаем мы с вами, родители.</w:t>
      </w:r>
    </w:p>
    <w:p w:rsidR="00673583" w:rsidRPr="00673583" w:rsidRDefault="00673583" w:rsidP="00673583">
      <w:pPr>
        <w:spacing w:after="0" w:line="240" w:lineRule="auto"/>
        <w:ind w:firstLine="567"/>
        <w:jc w:val="right"/>
        <w:rPr>
          <w:rFonts w:ascii="Times New Roman" w:eastAsia="+mn-ea" w:hAnsi="Times New Roman" w:cs="Times New Roman"/>
          <w:bCs/>
          <w:kern w:val="24"/>
          <w:sz w:val="24"/>
          <w:szCs w:val="28"/>
          <w:lang w:eastAsia="ru-RU"/>
        </w:rPr>
      </w:pPr>
      <w:r w:rsidRPr="00673583">
        <w:rPr>
          <w:rFonts w:ascii="Times New Roman" w:eastAsia="+mn-ea" w:hAnsi="Times New Roman" w:cs="Times New Roman"/>
          <w:bCs/>
          <w:kern w:val="24"/>
          <w:sz w:val="24"/>
          <w:szCs w:val="28"/>
          <w:lang w:eastAsia="ru-RU"/>
        </w:rPr>
        <w:lastRenderedPageBreak/>
        <w:t>Приложение № 8</w:t>
      </w:r>
    </w:p>
    <w:p w:rsidR="00673583" w:rsidRPr="00673583" w:rsidRDefault="00673583" w:rsidP="00673583">
      <w:pPr>
        <w:spacing w:after="0" w:line="240" w:lineRule="auto"/>
        <w:ind w:firstLine="567"/>
        <w:jc w:val="center"/>
        <w:rPr>
          <w:rFonts w:ascii="Times New Roman" w:eastAsia="+mn-ea" w:hAnsi="Times New Roman" w:cs="Times New Roman"/>
          <w:b/>
          <w:bCs/>
          <w:kern w:val="24"/>
          <w:sz w:val="28"/>
          <w:szCs w:val="28"/>
          <w:lang w:eastAsia="ru-RU"/>
        </w:rPr>
      </w:pPr>
      <w:r>
        <w:rPr>
          <w:rFonts w:ascii="Times New Roman" w:eastAsia="+mn-ea" w:hAnsi="Times New Roman" w:cs="Times New Roman"/>
          <w:b/>
          <w:bCs/>
          <w:kern w:val="24"/>
          <w:sz w:val="28"/>
          <w:szCs w:val="28"/>
          <w:lang w:eastAsia="ru-RU"/>
        </w:rPr>
        <w:t xml:space="preserve">КАРТОТЕКА ИГР </w:t>
      </w:r>
      <w:r w:rsidRPr="00673583">
        <w:rPr>
          <w:rFonts w:ascii="Times New Roman" w:eastAsia="+mn-ea" w:hAnsi="Times New Roman" w:cs="Times New Roman"/>
          <w:b/>
          <w:bCs/>
          <w:kern w:val="24"/>
          <w:sz w:val="28"/>
          <w:szCs w:val="28"/>
          <w:lang w:eastAsia="ru-RU"/>
        </w:rPr>
        <w:t xml:space="preserve"> «УЧИМСЯ  УПРАВЛЯТЬ ГНЕВОМ»</w:t>
      </w:r>
      <w:r w:rsidRPr="00673583">
        <w:rPr>
          <w:rFonts w:ascii="Times New Roman" w:eastAsia="Calibri" w:hAnsi="Times New Roman" w:cs="Times New Roman"/>
          <w:b/>
          <w:sz w:val="24"/>
          <w:szCs w:val="24"/>
        </w:rPr>
        <w:t xml:space="preserve"> </w:t>
      </w: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w:t>
      </w:r>
      <w:proofErr w:type="spellStart"/>
      <w:r w:rsidRPr="00673583">
        <w:rPr>
          <w:rFonts w:ascii="Times New Roman" w:eastAsia="Calibri" w:hAnsi="Times New Roman" w:cs="Times New Roman"/>
          <w:b/>
          <w:sz w:val="24"/>
          <w:szCs w:val="24"/>
        </w:rPr>
        <w:t>Обзывалки</w:t>
      </w:r>
      <w:proofErr w:type="spellEnd"/>
      <w:r w:rsidRPr="00673583">
        <w:rPr>
          <w:rFonts w:ascii="Times New Roman" w:eastAsia="Calibri" w:hAnsi="Times New Roman" w:cs="Times New Roman"/>
          <w:b/>
          <w:sz w:val="24"/>
          <w:szCs w:val="24"/>
        </w:rPr>
        <w:t>»</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(дидактическая игра)</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формирование умения выплеснуть гнев в приемлемой форме при помощи вербальных средств.</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Оборудование:</w:t>
      </w:r>
      <w:r w:rsidRPr="00673583">
        <w:rPr>
          <w:rFonts w:ascii="Times New Roman" w:eastAsia="Calibri" w:hAnsi="Times New Roman" w:cs="Times New Roman"/>
          <w:sz w:val="24"/>
          <w:szCs w:val="24"/>
        </w:rPr>
        <w:t xml:space="preserve"> мяч.</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Педагог говорит детям следующее: </w:t>
      </w:r>
      <w:proofErr w:type="gramStart"/>
      <w:r w:rsidRPr="00673583">
        <w:rPr>
          <w:rFonts w:ascii="Times New Roman" w:eastAsia="Calibri" w:hAnsi="Times New Roman" w:cs="Times New Roman"/>
          <w:sz w:val="24"/>
          <w:szCs w:val="24"/>
        </w:rPr>
        <w:t xml:space="preserve">«Ребята, передавая мяч по кругу, давайте называть друг друга разными необидными словами (заранее обговаривается условие какими </w:t>
      </w:r>
      <w:proofErr w:type="spellStart"/>
      <w:r w:rsidRPr="00673583">
        <w:rPr>
          <w:rFonts w:ascii="Times New Roman" w:eastAsia="Calibri" w:hAnsi="Times New Roman" w:cs="Times New Roman"/>
          <w:sz w:val="24"/>
          <w:szCs w:val="24"/>
        </w:rPr>
        <w:t>обзывалками</w:t>
      </w:r>
      <w:proofErr w:type="spellEnd"/>
      <w:r w:rsidRPr="00673583">
        <w:rPr>
          <w:rFonts w:ascii="Times New Roman" w:eastAsia="Calibri" w:hAnsi="Times New Roman" w:cs="Times New Roman"/>
          <w:sz w:val="24"/>
          <w:szCs w:val="24"/>
        </w:rPr>
        <w:t xml:space="preserve"> можно пользоваться.</w:t>
      </w:r>
      <w:proofErr w:type="gramEnd"/>
      <w:r w:rsidRPr="00673583">
        <w:rPr>
          <w:rFonts w:ascii="Times New Roman" w:eastAsia="Calibri" w:hAnsi="Times New Roman" w:cs="Times New Roman"/>
          <w:sz w:val="24"/>
          <w:szCs w:val="24"/>
        </w:rPr>
        <w:t xml:space="preserve"> </w:t>
      </w:r>
      <w:proofErr w:type="gramStart"/>
      <w:r w:rsidRPr="00673583">
        <w:rPr>
          <w:rFonts w:ascii="Times New Roman" w:eastAsia="Calibri" w:hAnsi="Times New Roman" w:cs="Times New Roman"/>
          <w:sz w:val="24"/>
          <w:szCs w:val="24"/>
        </w:rPr>
        <w:t>Это могут быть названия овощей, фруктов, грибов или мебели).</w:t>
      </w:r>
      <w:proofErr w:type="gramEnd"/>
      <w:r w:rsidRPr="00673583">
        <w:rPr>
          <w:rFonts w:ascii="Times New Roman" w:eastAsia="Calibri" w:hAnsi="Times New Roman" w:cs="Times New Roman"/>
          <w:sz w:val="24"/>
          <w:szCs w:val="24"/>
        </w:rPr>
        <w:t xml:space="preserve"> Каждое обращение должно начинаться со слов: «А ты… морковка!» Помните, что это игра, поэтому обижаться друг на друга не будем. В заключительном круге обязательно следует сказать своему соседу что-нибудь приятное, например: «А ты… солнышко!» </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«Маленькое привидение»</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(игра с правилами)</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формирование умения выплеснуть накопившийся гнев в приемлемой форме. </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«Ребята! Сейчас мы с вами будем играть роль маленьких добрых привидений. Нам захотелось немного похулиганить и слегка напугать друг друга. По моему хлопку вы будете делать руками вот такое движение (педагог приподнимает согнутые в локтях руки, пальцы растопырены) и произносить страшным голосом звук «У». Если я буду тихо хлопать, вы будете тихо произносить «У», если я буду громко хлопать, вы будете пугать громко. Но помните, что мы добрые привидения и хотим только слегка пошутить». Затем педагог хлопает в ладоши. «Молодцы! Пошутили и достаточно. Давайте снова станем детьми!».</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«Стаканчик для криков»</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(игра с правилами)</w:t>
      </w:r>
    </w:p>
    <w:p w:rsidR="00673583" w:rsidRPr="00673583" w:rsidRDefault="00673583" w:rsidP="00673583">
      <w:pPr>
        <w:spacing w:after="0" w:line="240" w:lineRule="auto"/>
        <w:ind w:firstLine="567"/>
        <w:jc w:val="both"/>
        <w:rPr>
          <w:rFonts w:ascii="Times New Roman" w:eastAsia="Calibri" w:hAnsi="Times New Roman" w:cs="Times New Roman"/>
          <w:b/>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b/>
          <w:sz w:val="24"/>
          <w:szCs w:val="24"/>
        </w:rPr>
        <w:t xml:space="preserve"> </w:t>
      </w:r>
      <w:r w:rsidRPr="00673583">
        <w:rPr>
          <w:rFonts w:ascii="Times New Roman" w:eastAsia="Calibri" w:hAnsi="Times New Roman" w:cs="Times New Roman"/>
          <w:sz w:val="24"/>
          <w:szCs w:val="24"/>
        </w:rPr>
        <w:t>совершенствование умения  выражать свой гнев в приемлемой форме, снижение эмоционального напряжения.</w:t>
      </w:r>
    </w:p>
    <w:p w:rsidR="00673583" w:rsidRPr="00673583" w:rsidRDefault="00673583" w:rsidP="00673583">
      <w:pPr>
        <w:spacing w:after="0" w:line="240" w:lineRule="auto"/>
        <w:ind w:firstLine="567"/>
        <w:jc w:val="both"/>
        <w:rPr>
          <w:rFonts w:ascii="Times New Roman" w:eastAsia="Calibri" w:hAnsi="Times New Roman" w:cs="Times New Roman"/>
          <w:b/>
          <w:sz w:val="24"/>
          <w:szCs w:val="24"/>
        </w:rPr>
      </w:pPr>
      <w:r w:rsidRPr="00673583">
        <w:rPr>
          <w:rFonts w:ascii="Times New Roman" w:eastAsia="Calibri" w:hAnsi="Times New Roman" w:cs="Times New Roman"/>
          <w:b/>
          <w:i/>
          <w:sz w:val="24"/>
          <w:szCs w:val="24"/>
        </w:rPr>
        <w:t>Оборудование:</w:t>
      </w:r>
      <w:r w:rsidRPr="00673583">
        <w:rPr>
          <w:rFonts w:ascii="Times New Roman" w:eastAsia="Calibri" w:hAnsi="Times New Roman" w:cs="Times New Roman"/>
          <w:b/>
          <w:sz w:val="24"/>
          <w:szCs w:val="24"/>
        </w:rPr>
        <w:t xml:space="preserve"> </w:t>
      </w:r>
      <w:r w:rsidRPr="00673583">
        <w:rPr>
          <w:rFonts w:ascii="Times New Roman" w:eastAsia="Calibri" w:hAnsi="Times New Roman" w:cs="Times New Roman"/>
          <w:sz w:val="24"/>
          <w:szCs w:val="24"/>
        </w:rPr>
        <w:t>стаканчик.</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 xml:space="preserve">Содержание. </w:t>
      </w:r>
      <w:r w:rsidRPr="00673583">
        <w:rPr>
          <w:rFonts w:ascii="Times New Roman" w:eastAsia="Calibri" w:hAnsi="Times New Roman" w:cs="Times New Roman"/>
          <w:sz w:val="24"/>
          <w:szCs w:val="24"/>
        </w:rPr>
        <w:t>Если ребенок возмущен, взволнован, разозлен, словом, просто не в состоянии говорить с вами спокойно, предложите ему воспользоваться «стаканчиком для криков». Договоритесь с ребенком, что пока у него в руках этот стаканчик, то он может кричать и визжать в него столько, сколько ему необходимо. Но когда он опустит его, то будет разговаривать с окружающими спокойным голосом, обсуждая произошедшее. «Стаканчик для криков» должен храниться в определенном месте и не использоваться в других целях. Желательно, чтобы стаканчик был с крышкой, чтобы иметь возможность «закрыть» все «</w:t>
      </w:r>
      <w:proofErr w:type="spellStart"/>
      <w:r w:rsidRPr="00673583">
        <w:rPr>
          <w:rFonts w:ascii="Times New Roman" w:eastAsia="Calibri" w:hAnsi="Times New Roman" w:cs="Times New Roman"/>
          <w:sz w:val="24"/>
          <w:szCs w:val="24"/>
        </w:rPr>
        <w:t>кричалки</w:t>
      </w:r>
      <w:proofErr w:type="spellEnd"/>
      <w:r w:rsidRPr="00673583">
        <w:rPr>
          <w:rFonts w:ascii="Times New Roman" w:eastAsia="Calibri" w:hAnsi="Times New Roman" w:cs="Times New Roman"/>
          <w:sz w:val="24"/>
          <w:szCs w:val="24"/>
        </w:rPr>
        <w:t xml:space="preserve">» на время нормального разговора. </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«Листок гнева»</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(игра с правилами)</w:t>
      </w:r>
    </w:p>
    <w:p w:rsidR="00673583" w:rsidRPr="00673583" w:rsidRDefault="00673583" w:rsidP="00673583">
      <w:pPr>
        <w:spacing w:after="0" w:line="240" w:lineRule="auto"/>
        <w:ind w:firstLine="567"/>
        <w:jc w:val="both"/>
        <w:rPr>
          <w:rFonts w:ascii="Times New Roman" w:eastAsia="Calibri" w:hAnsi="Times New Roman" w:cs="Times New Roman"/>
          <w:b/>
          <w:i/>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формирование умения  выражать свой гнев в приемлемой форме, снижение эмоционального напряжения.</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Оборудование:</w:t>
      </w:r>
      <w:r w:rsidRPr="00673583">
        <w:rPr>
          <w:rFonts w:ascii="Times New Roman" w:eastAsia="Calibri" w:hAnsi="Times New Roman" w:cs="Times New Roman"/>
          <w:sz w:val="24"/>
          <w:szCs w:val="24"/>
        </w:rPr>
        <w:t xml:space="preserve"> лист бумаги, карандаш, мусорное ведро</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 xml:space="preserve">Содержание. </w:t>
      </w:r>
      <w:r w:rsidRPr="00673583">
        <w:rPr>
          <w:rFonts w:ascii="Times New Roman" w:eastAsia="Calibri" w:hAnsi="Times New Roman" w:cs="Times New Roman"/>
          <w:sz w:val="24"/>
          <w:szCs w:val="24"/>
        </w:rPr>
        <w:t xml:space="preserve">Предложите ребенку представить, как выглядит его гнев: какой он формы, размера, на что или на кого похож. Теперь пусть ребенок изобразит получившийся образ на бумаге (с маленькими детьми нужно сразу переходить к рисованию, так как им еще сложно изобразить образ словами, что может вызвать дополнительное раздражение). Дальше для расправы с гневом предложите ребенку разные способы выражения своих негативных эмоции: можно комкать, рвать, кусать, топтать, пинать листок гнева до тех пор, пока ребенок не почувствует, что это чувство уменьшилось, и теперь он легко с ним справится. После этого попросите ребенка окончательно справиться со своим гневом, собрав все кусочки «гневного листа» и выбросить их в мусорное ведро. Как правило, в процессе работы дети перестают злиться, и эта игра начинает их веселить, так что заканчивают ее обычно в хорошем настроении. </w:t>
      </w:r>
    </w:p>
    <w:p w:rsidR="00673583" w:rsidRPr="00673583" w:rsidRDefault="00673583" w:rsidP="00673583">
      <w:pPr>
        <w:spacing w:after="0" w:line="240" w:lineRule="auto"/>
        <w:ind w:firstLine="567"/>
        <w:jc w:val="both"/>
        <w:rPr>
          <w:rFonts w:ascii="Times New Roman" w:eastAsia="Calibri" w:hAnsi="Times New Roman" w:cs="Times New Roman"/>
          <w:b/>
          <w:i/>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lastRenderedPageBreak/>
        <w:t>«Рубка дров»</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(подвижная игра)</w:t>
      </w:r>
    </w:p>
    <w:p w:rsidR="00673583" w:rsidRPr="00673583" w:rsidRDefault="00673583" w:rsidP="00673583">
      <w:pPr>
        <w:spacing w:after="0" w:line="240" w:lineRule="auto"/>
        <w:ind w:firstLine="567"/>
        <w:jc w:val="both"/>
        <w:rPr>
          <w:rFonts w:ascii="Times New Roman" w:eastAsia="Calibri" w:hAnsi="Times New Roman" w:cs="Times New Roman"/>
          <w:b/>
          <w:i/>
          <w:sz w:val="24"/>
          <w:szCs w:val="24"/>
        </w:rPr>
      </w:pPr>
      <w:r w:rsidRPr="00673583">
        <w:rPr>
          <w:rFonts w:ascii="Times New Roman" w:eastAsia="Calibri" w:hAnsi="Times New Roman" w:cs="Times New Roman"/>
          <w:b/>
          <w:i/>
          <w:sz w:val="24"/>
          <w:szCs w:val="24"/>
        </w:rPr>
        <w:t xml:space="preserve">Цель: </w:t>
      </w:r>
      <w:r w:rsidRPr="00673583">
        <w:rPr>
          <w:rFonts w:ascii="Times New Roman" w:eastAsia="Calibri" w:hAnsi="Times New Roman" w:cs="Times New Roman"/>
          <w:sz w:val="24"/>
          <w:szCs w:val="24"/>
        </w:rPr>
        <w:t>снижение эмоционального напряжения, прочувствовать свою накопившуюся агрессивную энергию и «истратить» ее во время игры.</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Скажите следующее: Кто из вас хоть раз рубил дрова или видел, как это делают взрослые? Покажите, как нужно держать топор. В каком положении должны, находиться руки и ноги? Встаньте так, чтобы вокруг осталось немного свободного места. Будем рубить дрова. Поставьте кусок бревна на пень, поднимите топор над головой и с силой опустите его. Можно даже вскрикнуть: «Ха!».</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sz w:val="24"/>
          <w:szCs w:val="24"/>
        </w:rPr>
        <w:t>Для проведения этой игры можно разбиться на пары и, попадая в определенный ритм, ударять по одной чурке по очереди.</w:t>
      </w: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 xml:space="preserve"> «Два барана»</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(игра с правилами)</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формирование умения  выражать свой гнев в приемлемой форме, снижение эмоционального и мышечного напряжения.</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Воспитатель разбивает детей на пары и читает текст: «Рано-рано два барана повстречались на мосту». Участники игры, широко расставив ноги, склонив вперед туловище, упираются ладонями и лбами друг в друга. Задача – противостоять друг другу, не сдвигаясь с места, как можно дольше. </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sz w:val="24"/>
          <w:szCs w:val="24"/>
        </w:rPr>
        <w:t>Можно издавать звуки «</w:t>
      </w:r>
      <w:proofErr w:type="spellStart"/>
      <w:r w:rsidRPr="00673583">
        <w:rPr>
          <w:rFonts w:ascii="Times New Roman" w:eastAsia="Calibri" w:hAnsi="Times New Roman" w:cs="Times New Roman"/>
          <w:sz w:val="24"/>
          <w:szCs w:val="24"/>
        </w:rPr>
        <w:t>Бе</w:t>
      </w:r>
      <w:proofErr w:type="spellEnd"/>
      <w:r w:rsidRPr="00673583">
        <w:rPr>
          <w:rFonts w:ascii="Times New Roman" w:eastAsia="Calibri" w:hAnsi="Times New Roman" w:cs="Times New Roman"/>
          <w:sz w:val="24"/>
          <w:szCs w:val="24"/>
        </w:rPr>
        <w:t xml:space="preserve">-е-е». Необходимо соблюдать «технику безопасности», внимательно следить, чтобы «бараны» не расшибли себе лбы. </w:t>
      </w: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w:t>
      </w:r>
      <w:proofErr w:type="spellStart"/>
      <w:r w:rsidRPr="00673583">
        <w:rPr>
          <w:rFonts w:ascii="Times New Roman" w:eastAsia="Calibri" w:hAnsi="Times New Roman" w:cs="Times New Roman"/>
          <w:b/>
          <w:sz w:val="24"/>
          <w:szCs w:val="24"/>
        </w:rPr>
        <w:t>Жужа</w:t>
      </w:r>
      <w:proofErr w:type="spellEnd"/>
      <w:r w:rsidRPr="00673583">
        <w:rPr>
          <w:rFonts w:ascii="Times New Roman" w:eastAsia="Calibri" w:hAnsi="Times New Roman" w:cs="Times New Roman"/>
          <w:b/>
          <w:sz w:val="24"/>
          <w:szCs w:val="24"/>
        </w:rPr>
        <w:t>»</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(подвижная игра)</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развитие умения агрессивных детей быть менее обидчивыми, дать им уникальную возможность посмотреть на себя глазами окружающих, побыть на месте того, кого они обижают.</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w:t>
      </w:r>
      <w:proofErr w:type="spellStart"/>
      <w:r w:rsidRPr="00673583">
        <w:rPr>
          <w:rFonts w:ascii="Times New Roman" w:eastAsia="Calibri" w:hAnsi="Times New Roman" w:cs="Times New Roman"/>
          <w:sz w:val="24"/>
          <w:szCs w:val="24"/>
        </w:rPr>
        <w:t>Жужа</w:t>
      </w:r>
      <w:proofErr w:type="spellEnd"/>
      <w:r w:rsidRPr="00673583">
        <w:rPr>
          <w:rFonts w:ascii="Times New Roman" w:eastAsia="Calibri" w:hAnsi="Times New Roman" w:cs="Times New Roman"/>
          <w:sz w:val="24"/>
          <w:szCs w:val="24"/>
        </w:rPr>
        <w:t>» сидит на стуле с полотенцем в руках. Все остальные бегают вокруг нее, строят рожицы, дразнят, дотрагиваются до нее. «</w:t>
      </w:r>
      <w:proofErr w:type="spellStart"/>
      <w:r w:rsidRPr="00673583">
        <w:rPr>
          <w:rFonts w:ascii="Times New Roman" w:eastAsia="Calibri" w:hAnsi="Times New Roman" w:cs="Times New Roman"/>
          <w:sz w:val="24"/>
          <w:szCs w:val="24"/>
        </w:rPr>
        <w:t>Жужа</w:t>
      </w:r>
      <w:proofErr w:type="spellEnd"/>
      <w:r w:rsidRPr="00673583">
        <w:rPr>
          <w:rFonts w:ascii="Times New Roman" w:eastAsia="Calibri" w:hAnsi="Times New Roman" w:cs="Times New Roman"/>
          <w:sz w:val="24"/>
          <w:szCs w:val="24"/>
        </w:rPr>
        <w:t>» терпит, но когда ей все это надоедает, она вскакивает и начинает гоняться за обидчиками, стараясь поймать того, кто обидел ее больше всех, он и будет «</w:t>
      </w:r>
      <w:proofErr w:type="spellStart"/>
      <w:r w:rsidRPr="00673583">
        <w:rPr>
          <w:rFonts w:ascii="Times New Roman" w:eastAsia="Calibri" w:hAnsi="Times New Roman" w:cs="Times New Roman"/>
          <w:sz w:val="24"/>
          <w:szCs w:val="24"/>
        </w:rPr>
        <w:t>Жужей</w:t>
      </w:r>
      <w:proofErr w:type="spellEnd"/>
      <w:r w:rsidRPr="00673583">
        <w:rPr>
          <w:rFonts w:ascii="Times New Roman" w:eastAsia="Calibri" w:hAnsi="Times New Roman" w:cs="Times New Roman"/>
          <w:sz w:val="24"/>
          <w:szCs w:val="24"/>
        </w:rPr>
        <w:t xml:space="preserve">». Взрослый должен следить, чтобы «дразнилки» не были слишком обидными.   </w:t>
      </w: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«Тух-</w:t>
      </w:r>
      <w:proofErr w:type="spellStart"/>
      <w:r w:rsidRPr="00673583">
        <w:rPr>
          <w:rFonts w:ascii="Times New Roman" w:eastAsia="Calibri" w:hAnsi="Times New Roman" w:cs="Times New Roman"/>
          <w:b/>
          <w:sz w:val="24"/>
          <w:szCs w:val="24"/>
        </w:rPr>
        <w:t>тиби</w:t>
      </w:r>
      <w:proofErr w:type="spellEnd"/>
      <w:r w:rsidRPr="00673583">
        <w:rPr>
          <w:rFonts w:ascii="Times New Roman" w:eastAsia="Calibri" w:hAnsi="Times New Roman" w:cs="Times New Roman"/>
          <w:b/>
          <w:sz w:val="24"/>
          <w:szCs w:val="24"/>
        </w:rPr>
        <w:t>-дух»</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(подвижная игра)</w:t>
      </w:r>
    </w:p>
    <w:p w:rsidR="00673583" w:rsidRPr="00673583" w:rsidRDefault="00673583" w:rsidP="00673583">
      <w:pPr>
        <w:spacing w:after="0" w:line="240" w:lineRule="auto"/>
        <w:ind w:firstLine="567"/>
        <w:jc w:val="both"/>
        <w:rPr>
          <w:rFonts w:ascii="Times New Roman" w:eastAsia="Calibri" w:hAnsi="Times New Roman" w:cs="Times New Roman"/>
          <w:b/>
          <w:i/>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формирование умения выражать свой гнев в приемлемой форме, снижение эмоционального напряжения.</w:t>
      </w:r>
      <w:r w:rsidRPr="00673583">
        <w:rPr>
          <w:rFonts w:ascii="Times New Roman" w:eastAsia="Calibri" w:hAnsi="Times New Roman" w:cs="Times New Roman"/>
          <w:b/>
          <w:i/>
          <w:sz w:val="24"/>
          <w:szCs w:val="24"/>
        </w:rPr>
        <w:t xml:space="preserve"> </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Педагог говорит детям: «Я сообщу вам по секрету особое слово. Это волшебное заклинание против плохого настроения, против обид и разочарований. Чтобы оно подействовало по-настоящему, необходимо сделать следующее. Сейчас вы начнете ходить по комнате, ни с кем не разговаривая. Как только вам захочется поговорить, остановитесь напротив одного из участников, посмотрите ему в глаза и трижды, сердито-</w:t>
      </w:r>
      <w:proofErr w:type="spellStart"/>
      <w:r w:rsidRPr="00673583">
        <w:rPr>
          <w:rFonts w:ascii="Times New Roman" w:eastAsia="Calibri" w:hAnsi="Times New Roman" w:cs="Times New Roman"/>
          <w:sz w:val="24"/>
          <w:szCs w:val="24"/>
        </w:rPr>
        <w:t>пресердито</w:t>
      </w:r>
      <w:proofErr w:type="spellEnd"/>
      <w:r w:rsidRPr="00673583">
        <w:rPr>
          <w:rFonts w:ascii="Times New Roman" w:eastAsia="Calibri" w:hAnsi="Times New Roman" w:cs="Times New Roman"/>
          <w:sz w:val="24"/>
          <w:szCs w:val="24"/>
        </w:rPr>
        <w:t xml:space="preserve"> произнесите волшебное слово: «Тух-</w:t>
      </w:r>
      <w:proofErr w:type="spellStart"/>
      <w:r w:rsidRPr="00673583">
        <w:rPr>
          <w:rFonts w:ascii="Times New Roman" w:eastAsia="Calibri" w:hAnsi="Times New Roman" w:cs="Times New Roman"/>
          <w:sz w:val="24"/>
          <w:szCs w:val="24"/>
        </w:rPr>
        <w:t>тиби</w:t>
      </w:r>
      <w:proofErr w:type="spellEnd"/>
      <w:r w:rsidRPr="00673583">
        <w:rPr>
          <w:rFonts w:ascii="Times New Roman" w:eastAsia="Calibri" w:hAnsi="Times New Roman" w:cs="Times New Roman"/>
          <w:sz w:val="24"/>
          <w:szCs w:val="24"/>
        </w:rPr>
        <w:t>-дух». Затем продолжайте ходить по комнате. Время от времени останавливайтесь перед кем-либо и снова сердито-</w:t>
      </w:r>
      <w:proofErr w:type="spellStart"/>
      <w:r w:rsidRPr="00673583">
        <w:rPr>
          <w:rFonts w:ascii="Times New Roman" w:eastAsia="Calibri" w:hAnsi="Times New Roman" w:cs="Times New Roman"/>
          <w:sz w:val="24"/>
          <w:szCs w:val="24"/>
        </w:rPr>
        <w:t>пресердито</w:t>
      </w:r>
      <w:proofErr w:type="spellEnd"/>
      <w:r w:rsidRPr="00673583">
        <w:rPr>
          <w:rFonts w:ascii="Times New Roman" w:eastAsia="Calibri" w:hAnsi="Times New Roman" w:cs="Times New Roman"/>
          <w:sz w:val="24"/>
          <w:szCs w:val="24"/>
        </w:rPr>
        <w:t xml:space="preserve"> произнесите это волшебное слово. Чтобы волшебное слово подействовало, необходимо говорить его не в пустоту, а глядя в глаза человека, стоящего перед вами». В этой игре заложен комичный парадокс. Хотя дети должны произносить слово «Тух-</w:t>
      </w:r>
      <w:proofErr w:type="spellStart"/>
      <w:r w:rsidRPr="00673583">
        <w:rPr>
          <w:rFonts w:ascii="Times New Roman" w:eastAsia="Calibri" w:hAnsi="Times New Roman" w:cs="Times New Roman"/>
          <w:sz w:val="24"/>
          <w:szCs w:val="24"/>
        </w:rPr>
        <w:t>тиби</w:t>
      </w:r>
      <w:proofErr w:type="spellEnd"/>
      <w:r w:rsidRPr="00673583">
        <w:rPr>
          <w:rFonts w:ascii="Times New Roman" w:eastAsia="Calibri" w:hAnsi="Times New Roman" w:cs="Times New Roman"/>
          <w:sz w:val="24"/>
          <w:szCs w:val="24"/>
        </w:rPr>
        <w:t xml:space="preserve">-дух» сердито, через некоторое время они не могут не смеяться. </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«Спящий кот»</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(подвижная игра)</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развитие умения управлять своими движениями, действовать по сигналу, сплочение группы, снижение напряженности.</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Один играющий ложится (садится) на скамью (стулья), стоящую в середине комнаты, изображая спящего кота. Остальные дети - мыши - тихо на носочках обходят его со всех сторон. На сигнал ведущего кот «просыпается» и ловит разбегающихся мышей. </w:t>
      </w:r>
      <w:proofErr w:type="gramStart"/>
      <w:r w:rsidRPr="00673583">
        <w:rPr>
          <w:rFonts w:ascii="Times New Roman" w:eastAsia="Calibri" w:hAnsi="Times New Roman" w:cs="Times New Roman"/>
          <w:sz w:val="24"/>
          <w:szCs w:val="24"/>
        </w:rPr>
        <w:t>Пойманный</w:t>
      </w:r>
      <w:proofErr w:type="gramEnd"/>
      <w:r w:rsidRPr="00673583">
        <w:rPr>
          <w:rFonts w:ascii="Times New Roman" w:eastAsia="Calibri" w:hAnsi="Times New Roman" w:cs="Times New Roman"/>
          <w:sz w:val="24"/>
          <w:szCs w:val="24"/>
        </w:rPr>
        <w:t xml:space="preserve"> в свою очередь становится котом. Игра повторяется несколько раз.</w:t>
      </w: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«Своя тень»</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(подвижная игра)</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формирование умения управлять своим поведением. </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Дети делятся на пары, в каждой, из которой один ребенок играет сам себя, а другой - его тень. Тот, кто играет сам себя по сигналу бегает по кругу. Не далее чем в шаге от него бежит его «тень». Первый ребенок стремится уйти от преследователя («тени»), который старается от него не отстать. Первый ребенок может делать обманные остановки, замедлять или ускорять движения, путая свою «тень».</w:t>
      </w: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«Ястреб»</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(русская народная игра)</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развитие умения действовать по сигналу, упражнять детей в беге в различных направлениях,  построению парами.</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Дети бросают меж собою жребий. </w:t>
      </w:r>
      <w:proofErr w:type="gramStart"/>
      <w:r w:rsidRPr="00673583">
        <w:rPr>
          <w:rFonts w:ascii="Times New Roman" w:eastAsia="Calibri" w:hAnsi="Times New Roman" w:cs="Times New Roman"/>
          <w:sz w:val="24"/>
          <w:szCs w:val="24"/>
        </w:rPr>
        <w:t>Выбираемый</w:t>
      </w:r>
      <w:proofErr w:type="gramEnd"/>
      <w:r w:rsidRPr="00673583">
        <w:rPr>
          <w:rFonts w:ascii="Times New Roman" w:eastAsia="Calibri" w:hAnsi="Times New Roman" w:cs="Times New Roman"/>
          <w:sz w:val="24"/>
          <w:szCs w:val="24"/>
        </w:rPr>
        <w:t xml:space="preserve"> по жребию представляет ястреба. Остальные дети берутся за руки и становятся парами, образуя несколько рядов.</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sz w:val="24"/>
          <w:szCs w:val="24"/>
        </w:rPr>
        <w:t>Впереди всех помещается ястреб, который может смотреть только вперед и не смеет оглядываться. По данному сигналу, пары внезапно отделяются друг от друга и бросаются бегом в различные стороны, в это время ястреб догоняет их, стараясь кого-нибудь поймать. Потерпевший, т. е. очутившийся в когтях ястреба, меняется с ним ролями.</w:t>
      </w:r>
    </w:p>
    <w:p w:rsidR="00673583" w:rsidRPr="00673583" w:rsidRDefault="00673583" w:rsidP="00673583">
      <w:pPr>
        <w:spacing w:after="0" w:line="240" w:lineRule="auto"/>
        <w:ind w:firstLine="567"/>
        <w:jc w:val="both"/>
        <w:rPr>
          <w:rFonts w:ascii="Times New Roman" w:eastAsia="Calibri" w:hAnsi="Times New Roman" w:cs="Times New Roman"/>
          <w:sz w:val="24"/>
          <w:szCs w:val="24"/>
          <w:u w:val="single"/>
        </w:rPr>
      </w:pPr>
      <w:r w:rsidRPr="00673583">
        <w:rPr>
          <w:rFonts w:ascii="Times New Roman" w:eastAsia="Calibri" w:hAnsi="Times New Roman" w:cs="Times New Roman"/>
          <w:sz w:val="24"/>
          <w:szCs w:val="24"/>
          <w:u w:val="single"/>
        </w:rPr>
        <w:t>Варианты:</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sz w:val="24"/>
          <w:szCs w:val="24"/>
        </w:rPr>
        <w:t>Дети во время бега стремятся бросить в ястреба платок, если они попадают в него, он считается «заколдованным»  и из детей выбирается на его место другой.</w:t>
      </w:r>
    </w:p>
    <w:p w:rsidR="00673583" w:rsidRPr="00A550B8" w:rsidRDefault="00673583"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sectPr w:rsidR="00673583" w:rsidRPr="00A550B8" w:rsidSect="00A550B8">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mn-ea">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C3381"/>
    <w:multiLevelType w:val="multilevel"/>
    <w:tmpl w:val="35FA39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6DB1F70"/>
    <w:multiLevelType w:val="multilevel"/>
    <w:tmpl w:val="861EC3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1441599"/>
    <w:multiLevelType w:val="multilevel"/>
    <w:tmpl w:val="A5FC2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C2E3A4A"/>
    <w:multiLevelType w:val="multilevel"/>
    <w:tmpl w:val="AB00C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48D60DF"/>
    <w:multiLevelType w:val="hybridMultilevel"/>
    <w:tmpl w:val="07D4B742"/>
    <w:lvl w:ilvl="0" w:tplc="17940EC6">
      <w:start w:val="1"/>
      <w:numFmt w:val="bullet"/>
      <w:lvlText w:val=""/>
      <w:lvlJc w:val="left"/>
      <w:pPr>
        <w:tabs>
          <w:tab w:val="num" w:pos="720"/>
        </w:tabs>
        <w:ind w:left="720" w:hanging="360"/>
      </w:pPr>
      <w:rPr>
        <w:rFonts w:ascii="Wingdings" w:hAnsi="Wingdings" w:hint="default"/>
      </w:rPr>
    </w:lvl>
    <w:lvl w:ilvl="1" w:tplc="349A4C5C" w:tentative="1">
      <w:start w:val="1"/>
      <w:numFmt w:val="bullet"/>
      <w:lvlText w:val=""/>
      <w:lvlJc w:val="left"/>
      <w:pPr>
        <w:tabs>
          <w:tab w:val="num" w:pos="1440"/>
        </w:tabs>
        <w:ind w:left="1440" w:hanging="360"/>
      </w:pPr>
      <w:rPr>
        <w:rFonts w:ascii="Wingdings" w:hAnsi="Wingdings" w:hint="default"/>
      </w:rPr>
    </w:lvl>
    <w:lvl w:ilvl="2" w:tplc="EB3E45DC" w:tentative="1">
      <w:start w:val="1"/>
      <w:numFmt w:val="bullet"/>
      <w:lvlText w:val=""/>
      <w:lvlJc w:val="left"/>
      <w:pPr>
        <w:tabs>
          <w:tab w:val="num" w:pos="2160"/>
        </w:tabs>
        <w:ind w:left="2160" w:hanging="360"/>
      </w:pPr>
      <w:rPr>
        <w:rFonts w:ascii="Wingdings" w:hAnsi="Wingdings" w:hint="default"/>
      </w:rPr>
    </w:lvl>
    <w:lvl w:ilvl="3" w:tplc="79147B82" w:tentative="1">
      <w:start w:val="1"/>
      <w:numFmt w:val="bullet"/>
      <w:lvlText w:val=""/>
      <w:lvlJc w:val="left"/>
      <w:pPr>
        <w:tabs>
          <w:tab w:val="num" w:pos="2880"/>
        </w:tabs>
        <w:ind w:left="2880" w:hanging="360"/>
      </w:pPr>
      <w:rPr>
        <w:rFonts w:ascii="Wingdings" w:hAnsi="Wingdings" w:hint="default"/>
      </w:rPr>
    </w:lvl>
    <w:lvl w:ilvl="4" w:tplc="A69EA236" w:tentative="1">
      <w:start w:val="1"/>
      <w:numFmt w:val="bullet"/>
      <w:lvlText w:val=""/>
      <w:lvlJc w:val="left"/>
      <w:pPr>
        <w:tabs>
          <w:tab w:val="num" w:pos="3600"/>
        </w:tabs>
        <w:ind w:left="3600" w:hanging="360"/>
      </w:pPr>
      <w:rPr>
        <w:rFonts w:ascii="Wingdings" w:hAnsi="Wingdings" w:hint="default"/>
      </w:rPr>
    </w:lvl>
    <w:lvl w:ilvl="5" w:tplc="7812E036" w:tentative="1">
      <w:start w:val="1"/>
      <w:numFmt w:val="bullet"/>
      <w:lvlText w:val=""/>
      <w:lvlJc w:val="left"/>
      <w:pPr>
        <w:tabs>
          <w:tab w:val="num" w:pos="4320"/>
        </w:tabs>
        <w:ind w:left="4320" w:hanging="360"/>
      </w:pPr>
      <w:rPr>
        <w:rFonts w:ascii="Wingdings" w:hAnsi="Wingdings" w:hint="default"/>
      </w:rPr>
    </w:lvl>
    <w:lvl w:ilvl="6" w:tplc="02305A12" w:tentative="1">
      <w:start w:val="1"/>
      <w:numFmt w:val="bullet"/>
      <w:lvlText w:val=""/>
      <w:lvlJc w:val="left"/>
      <w:pPr>
        <w:tabs>
          <w:tab w:val="num" w:pos="5040"/>
        </w:tabs>
        <w:ind w:left="5040" w:hanging="360"/>
      </w:pPr>
      <w:rPr>
        <w:rFonts w:ascii="Wingdings" w:hAnsi="Wingdings" w:hint="default"/>
      </w:rPr>
    </w:lvl>
    <w:lvl w:ilvl="7" w:tplc="F154AED0" w:tentative="1">
      <w:start w:val="1"/>
      <w:numFmt w:val="bullet"/>
      <w:lvlText w:val=""/>
      <w:lvlJc w:val="left"/>
      <w:pPr>
        <w:tabs>
          <w:tab w:val="num" w:pos="5760"/>
        </w:tabs>
        <w:ind w:left="5760" w:hanging="360"/>
      </w:pPr>
      <w:rPr>
        <w:rFonts w:ascii="Wingdings" w:hAnsi="Wingdings" w:hint="default"/>
      </w:rPr>
    </w:lvl>
    <w:lvl w:ilvl="8" w:tplc="089A7792" w:tentative="1">
      <w:start w:val="1"/>
      <w:numFmt w:val="bullet"/>
      <w:lvlText w:val=""/>
      <w:lvlJc w:val="left"/>
      <w:pPr>
        <w:tabs>
          <w:tab w:val="num" w:pos="6480"/>
        </w:tabs>
        <w:ind w:left="6480" w:hanging="360"/>
      </w:pPr>
      <w:rPr>
        <w:rFonts w:ascii="Wingdings" w:hAnsi="Wingdings" w:hint="default"/>
      </w:rPr>
    </w:lvl>
  </w:abstractNum>
  <w:abstractNum w:abstractNumId="5">
    <w:nsid w:val="276761A8"/>
    <w:multiLevelType w:val="multilevel"/>
    <w:tmpl w:val="67580F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5B1097C"/>
    <w:multiLevelType w:val="multilevel"/>
    <w:tmpl w:val="29AAB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6E419B4"/>
    <w:multiLevelType w:val="multilevel"/>
    <w:tmpl w:val="7A6A8F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372E1FA0"/>
    <w:multiLevelType w:val="multilevel"/>
    <w:tmpl w:val="DDD260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560A1001"/>
    <w:multiLevelType w:val="multilevel"/>
    <w:tmpl w:val="606A20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9D03CB0"/>
    <w:multiLevelType w:val="hybridMultilevel"/>
    <w:tmpl w:val="C5446A3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E6B7254"/>
    <w:multiLevelType w:val="hybridMultilevel"/>
    <w:tmpl w:val="8A6A645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791734D6"/>
    <w:multiLevelType w:val="multilevel"/>
    <w:tmpl w:val="87C8A0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7B0E2B46"/>
    <w:multiLevelType w:val="hybridMultilevel"/>
    <w:tmpl w:val="B1A6D63E"/>
    <w:lvl w:ilvl="0" w:tplc="AC98BB34">
      <w:start w:val="1"/>
      <w:numFmt w:val="bullet"/>
      <w:lvlText w:val=""/>
      <w:lvlJc w:val="left"/>
      <w:pPr>
        <w:tabs>
          <w:tab w:val="num" w:pos="720"/>
        </w:tabs>
        <w:ind w:left="720" w:hanging="360"/>
      </w:pPr>
      <w:rPr>
        <w:rFonts w:ascii="Wingdings" w:hAnsi="Wingdings" w:hint="default"/>
      </w:rPr>
    </w:lvl>
    <w:lvl w:ilvl="1" w:tplc="517EC628" w:tentative="1">
      <w:start w:val="1"/>
      <w:numFmt w:val="bullet"/>
      <w:lvlText w:val=""/>
      <w:lvlJc w:val="left"/>
      <w:pPr>
        <w:tabs>
          <w:tab w:val="num" w:pos="1440"/>
        </w:tabs>
        <w:ind w:left="1440" w:hanging="360"/>
      </w:pPr>
      <w:rPr>
        <w:rFonts w:ascii="Wingdings" w:hAnsi="Wingdings" w:hint="default"/>
      </w:rPr>
    </w:lvl>
    <w:lvl w:ilvl="2" w:tplc="76D8B010" w:tentative="1">
      <w:start w:val="1"/>
      <w:numFmt w:val="bullet"/>
      <w:lvlText w:val=""/>
      <w:lvlJc w:val="left"/>
      <w:pPr>
        <w:tabs>
          <w:tab w:val="num" w:pos="2160"/>
        </w:tabs>
        <w:ind w:left="2160" w:hanging="360"/>
      </w:pPr>
      <w:rPr>
        <w:rFonts w:ascii="Wingdings" w:hAnsi="Wingdings" w:hint="default"/>
      </w:rPr>
    </w:lvl>
    <w:lvl w:ilvl="3" w:tplc="CD328082" w:tentative="1">
      <w:start w:val="1"/>
      <w:numFmt w:val="bullet"/>
      <w:lvlText w:val=""/>
      <w:lvlJc w:val="left"/>
      <w:pPr>
        <w:tabs>
          <w:tab w:val="num" w:pos="2880"/>
        </w:tabs>
        <w:ind w:left="2880" w:hanging="360"/>
      </w:pPr>
      <w:rPr>
        <w:rFonts w:ascii="Wingdings" w:hAnsi="Wingdings" w:hint="default"/>
      </w:rPr>
    </w:lvl>
    <w:lvl w:ilvl="4" w:tplc="8D42A4C0" w:tentative="1">
      <w:start w:val="1"/>
      <w:numFmt w:val="bullet"/>
      <w:lvlText w:val=""/>
      <w:lvlJc w:val="left"/>
      <w:pPr>
        <w:tabs>
          <w:tab w:val="num" w:pos="3600"/>
        </w:tabs>
        <w:ind w:left="3600" w:hanging="360"/>
      </w:pPr>
      <w:rPr>
        <w:rFonts w:ascii="Wingdings" w:hAnsi="Wingdings" w:hint="default"/>
      </w:rPr>
    </w:lvl>
    <w:lvl w:ilvl="5" w:tplc="0BA4172A" w:tentative="1">
      <w:start w:val="1"/>
      <w:numFmt w:val="bullet"/>
      <w:lvlText w:val=""/>
      <w:lvlJc w:val="left"/>
      <w:pPr>
        <w:tabs>
          <w:tab w:val="num" w:pos="4320"/>
        </w:tabs>
        <w:ind w:left="4320" w:hanging="360"/>
      </w:pPr>
      <w:rPr>
        <w:rFonts w:ascii="Wingdings" w:hAnsi="Wingdings" w:hint="default"/>
      </w:rPr>
    </w:lvl>
    <w:lvl w:ilvl="6" w:tplc="1BC47E32" w:tentative="1">
      <w:start w:val="1"/>
      <w:numFmt w:val="bullet"/>
      <w:lvlText w:val=""/>
      <w:lvlJc w:val="left"/>
      <w:pPr>
        <w:tabs>
          <w:tab w:val="num" w:pos="5040"/>
        </w:tabs>
        <w:ind w:left="5040" w:hanging="360"/>
      </w:pPr>
      <w:rPr>
        <w:rFonts w:ascii="Wingdings" w:hAnsi="Wingdings" w:hint="default"/>
      </w:rPr>
    </w:lvl>
    <w:lvl w:ilvl="7" w:tplc="C53E6FCE" w:tentative="1">
      <w:start w:val="1"/>
      <w:numFmt w:val="bullet"/>
      <w:lvlText w:val=""/>
      <w:lvlJc w:val="left"/>
      <w:pPr>
        <w:tabs>
          <w:tab w:val="num" w:pos="5760"/>
        </w:tabs>
        <w:ind w:left="5760" w:hanging="360"/>
      </w:pPr>
      <w:rPr>
        <w:rFonts w:ascii="Wingdings" w:hAnsi="Wingdings" w:hint="default"/>
      </w:rPr>
    </w:lvl>
    <w:lvl w:ilvl="8" w:tplc="B40CB542"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3"/>
  </w:num>
  <w:num w:numId="3">
    <w:abstractNumId w:val="5"/>
  </w:num>
  <w:num w:numId="4">
    <w:abstractNumId w:val="1"/>
  </w:num>
  <w:num w:numId="5">
    <w:abstractNumId w:val="4"/>
  </w:num>
  <w:num w:numId="6">
    <w:abstractNumId w:val="11"/>
  </w:num>
  <w:num w:numId="7">
    <w:abstractNumId w:val="10"/>
  </w:num>
  <w:num w:numId="8">
    <w:abstractNumId w:val="0"/>
  </w:num>
  <w:num w:numId="9">
    <w:abstractNumId w:val="13"/>
  </w:num>
  <w:num w:numId="10">
    <w:abstractNumId w:val="7"/>
  </w:num>
  <w:num w:numId="11">
    <w:abstractNumId w:val="8"/>
  </w:num>
  <w:num w:numId="12">
    <w:abstractNumId w:val="12"/>
  </w:num>
  <w:num w:numId="13">
    <w:abstractNumId w:val="6"/>
  </w:num>
  <w:num w:numId="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3619"/>
    <w:rsid w:val="00183619"/>
    <w:rsid w:val="00673583"/>
    <w:rsid w:val="006E3234"/>
    <w:rsid w:val="00856084"/>
    <w:rsid w:val="008F4981"/>
    <w:rsid w:val="00A550B8"/>
    <w:rsid w:val="00AE3F3E"/>
    <w:rsid w:val="00C31808"/>
    <w:rsid w:val="00D5517D"/>
    <w:rsid w:val="00F900D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A550B8"/>
  </w:style>
  <w:style w:type="table" w:customStyle="1" w:styleId="TableNormal">
    <w:name w:val="Table Normal"/>
    <w:uiPriority w:val="2"/>
    <w:semiHidden/>
    <w:unhideWhenUsed/>
    <w:qFormat/>
    <w:rsid w:val="00A550B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3">
    <w:name w:val="List Paragraph"/>
    <w:basedOn w:val="a"/>
    <w:uiPriority w:val="1"/>
    <w:qFormat/>
    <w:rsid w:val="00A550B8"/>
    <w:pPr>
      <w:widowControl w:val="0"/>
      <w:autoSpaceDE w:val="0"/>
      <w:autoSpaceDN w:val="0"/>
      <w:spacing w:after="0" w:line="240" w:lineRule="auto"/>
    </w:pPr>
    <w:rPr>
      <w:lang w:val="en-US"/>
    </w:rPr>
  </w:style>
  <w:style w:type="paragraph" w:customStyle="1" w:styleId="TableParagraph">
    <w:name w:val="Table Paragraph"/>
    <w:basedOn w:val="a"/>
    <w:uiPriority w:val="1"/>
    <w:qFormat/>
    <w:rsid w:val="00A550B8"/>
    <w:pPr>
      <w:widowControl w:val="0"/>
      <w:autoSpaceDE w:val="0"/>
      <w:autoSpaceDN w:val="0"/>
      <w:spacing w:after="0" w:line="240" w:lineRule="auto"/>
    </w:pPr>
    <w:rPr>
      <w:lang w:val="en-US"/>
    </w:rPr>
  </w:style>
  <w:style w:type="paragraph" w:styleId="a4">
    <w:name w:val="Balloon Text"/>
    <w:basedOn w:val="a"/>
    <w:link w:val="a5"/>
    <w:uiPriority w:val="99"/>
    <w:semiHidden/>
    <w:unhideWhenUsed/>
    <w:rsid w:val="00A550B8"/>
    <w:pPr>
      <w:widowControl w:val="0"/>
      <w:autoSpaceDE w:val="0"/>
      <w:autoSpaceDN w:val="0"/>
      <w:spacing w:after="0" w:line="240" w:lineRule="auto"/>
    </w:pPr>
    <w:rPr>
      <w:rFonts w:ascii="Tahoma" w:hAnsi="Tahoma" w:cs="Tahoma"/>
      <w:sz w:val="16"/>
      <w:szCs w:val="16"/>
      <w:lang w:val="en-US"/>
    </w:rPr>
  </w:style>
  <w:style w:type="character" w:customStyle="1" w:styleId="a5">
    <w:name w:val="Текст выноски Знак"/>
    <w:basedOn w:val="a0"/>
    <w:link w:val="a4"/>
    <w:uiPriority w:val="99"/>
    <w:semiHidden/>
    <w:rsid w:val="00A550B8"/>
    <w:rPr>
      <w:rFonts w:ascii="Tahoma" w:hAnsi="Tahoma" w:cs="Tahoma"/>
      <w:sz w:val="16"/>
      <w:szCs w:val="16"/>
      <w:lang w:val="en-US"/>
    </w:rPr>
  </w:style>
  <w:style w:type="paragraph" w:styleId="a6">
    <w:name w:val="Normal (Web)"/>
    <w:basedOn w:val="a"/>
    <w:uiPriority w:val="99"/>
    <w:semiHidden/>
    <w:unhideWhenUsed/>
    <w:rsid w:val="00A550B8"/>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7">
    <w:name w:val="Table Grid"/>
    <w:basedOn w:val="a1"/>
    <w:uiPriority w:val="59"/>
    <w:rsid w:val="00A550B8"/>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 Spacing"/>
    <w:basedOn w:val="a"/>
    <w:link w:val="a9"/>
    <w:uiPriority w:val="1"/>
    <w:qFormat/>
    <w:rsid w:val="00A550B8"/>
    <w:pPr>
      <w:spacing w:after="0" w:line="240" w:lineRule="auto"/>
    </w:pPr>
    <w:rPr>
      <w:rFonts w:ascii="Calibri" w:eastAsia="Times New Roman" w:hAnsi="Calibri" w:cs="Times New Roman"/>
      <w:sz w:val="24"/>
      <w:szCs w:val="32"/>
      <w:lang w:eastAsia="ru-RU"/>
    </w:rPr>
  </w:style>
  <w:style w:type="character" w:customStyle="1" w:styleId="a9">
    <w:name w:val="Без интервала Знак"/>
    <w:link w:val="a8"/>
    <w:uiPriority w:val="1"/>
    <w:rsid w:val="00A550B8"/>
    <w:rPr>
      <w:rFonts w:ascii="Calibri" w:eastAsia="Times New Roman" w:hAnsi="Calibri" w:cs="Times New Roman"/>
      <w:sz w:val="24"/>
      <w:szCs w:val="32"/>
      <w:lang w:eastAsia="ru-RU"/>
    </w:rPr>
  </w:style>
  <w:style w:type="paragraph" w:customStyle="1" w:styleId="11">
    <w:name w:val="Заголовок 11"/>
    <w:basedOn w:val="a"/>
    <w:next w:val="a"/>
    <w:uiPriority w:val="9"/>
    <w:qFormat/>
    <w:rsid w:val="00A550B8"/>
    <w:pPr>
      <w:keepNext/>
      <w:keepLines/>
      <w:spacing w:before="480" w:after="0"/>
      <w:outlineLvl w:val="0"/>
    </w:pPr>
    <w:rPr>
      <w:rFonts w:ascii="Calibri Light" w:eastAsia="Times New Roman" w:hAnsi="Calibri Light" w:cs="Times New Roman"/>
      <w:b/>
      <w:bCs/>
      <w:color w:val="2E74B5"/>
      <w:sz w:val="28"/>
      <w:szCs w:val="28"/>
    </w:rPr>
  </w:style>
  <w:style w:type="character" w:customStyle="1" w:styleId="10">
    <w:name w:val="Гиперссылка1"/>
    <w:basedOn w:val="a0"/>
    <w:uiPriority w:val="99"/>
    <w:unhideWhenUsed/>
    <w:rsid w:val="00A550B8"/>
    <w:rPr>
      <w:color w:val="0000FF"/>
      <w:u w:val="single"/>
    </w:rPr>
  </w:style>
  <w:style w:type="table" w:customStyle="1" w:styleId="12">
    <w:name w:val="Сетка таблицы1"/>
    <w:basedOn w:val="a1"/>
    <w:next w:val="a7"/>
    <w:uiPriority w:val="59"/>
    <w:rsid w:val="00A550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basedOn w:val="a0"/>
    <w:uiPriority w:val="99"/>
    <w:semiHidden/>
    <w:unhideWhenUsed/>
    <w:rsid w:val="00A550B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A550B8"/>
  </w:style>
  <w:style w:type="table" w:customStyle="1" w:styleId="TableNormal">
    <w:name w:val="Table Normal"/>
    <w:uiPriority w:val="2"/>
    <w:semiHidden/>
    <w:unhideWhenUsed/>
    <w:qFormat/>
    <w:rsid w:val="00A550B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3">
    <w:name w:val="List Paragraph"/>
    <w:basedOn w:val="a"/>
    <w:uiPriority w:val="1"/>
    <w:qFormat/>
    <w:rsid w:val="00A550B8"/>
    <w:pPr>
      <w:widowControl w:val="0"/>
      <w:autoSpaceDE w:val="0"/>
      <w:autoSpaceDN w:val="0"/>
      <w:spacing w:after="0" w:line="240" w:lineRule="auto"/>
    </w:pPr>
    <w:rPr>
      <w:lang w:val="en-US"/>
    </w:rPr>
  </w:style>
  <w:style w:type="paragraph" w:customStyle="1" w:styleId="TableParagraph">
    <w:name w:val="Table Paragraph"/>
    <w:basedOn w:val="a"/>
    <w:uiPriority w:val="1"/>
    <w:qFormat/>
    <w:rsid w:val="00A550B8"/>
    <w:pPr>
      <w:widowControl w:val="0"/>
      <w:autoSpaceDE w:val="0"/>
      <w:autoSpaceDN w:val="0"/>
      <w:spacing w:after="0" w:line="240" w:lineRule="auto"/>
    </w:pPr>
    <w:rPr>
      <w:lang w:val="en-US"/>
    </w:rPr>
  </w:style>
  <w:style w:type="paragraph" w:styleId="a4">
    <w:name w:val="Balloon Text"/>
    <w:basedOn w:val="a"/>
    <w:link w:val="a5"/>
    <w:uiPriority w:val="99"/>
    <w:semiHidden/>
    <w:unhideWhenUsed/>
    <w:rsid w:val="00A550B8"/>
    <w:pPr>
      <w:widowControl w:val="0"/>
      <w:autoSpaceDE w:val="0"/>
      <w:autoSpaceDN w:val="0"/>
      <w:spacing w:after="0" w:line="240" w:lineRule="auto"/>
    </w:pPr>
    <w:rPr>
      <w:rFonts w:ascii="Tahoma" w:hAnsi="Tahoma" w:cs="Tahoma"/>
      <w:sz w:val="16"/>
      <w:szCs w:val="16"/>
      <w:lang w:val="en-US"/>
    </w:rPr>
  </w:style>
  <w:style w:type="character" w:customStyle="1" w:styleId="a5">
    <w:name w:val="Текст выноски Знак"/>
    <w:basedOn w:val="a0"/>
    <w:link w:val="a4"/>
    <w:uiPriority w:val="99"/>
    <w:semiHidden/>
    <w:rsid w:val="00A550B8"/>
    <w:rPr>
      <w:rFonts w:ascii="Tahoma" w:hAnsi="Tahoma" w:cs="Tahoma"/>
      <w:sz w:val="16"/>
      <w:szCs w:val="16"/>
      <w:lang w:val="en-US"/>
    </w:rPr>
  </w:style>
  <w:style w:type="paragraph" w:styleId="a6">
    <w:name w:val="Normal (Web)"/>
    <w:basedOn w:val="a"/>
    <w:uiPriority w:val="99"/>
    <w:semiHidden/>
    <w:unhideWhenUsed/>
    <w:rsid w:val="00A550B8"/>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7">
    <w:name w:val="Table Grid"/>
    <w:basedOn w:val="a1"/>
    <w:uiPriority w:val="59"/>
    <w:rsid w:val="00A550B8"/>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 Spacing"/>
    <w:basedOn w:val="a"/>
    <w:link w:val="a9"/>
    <w:uiPriority w:val="1"/>
    <w:qFormat/>
    <w:rsid w:val="00A550B8"/>
    <w:pPr>
      <w:spacing w:after="0" w:line="240" w:lineRule="auto"/>
    </w:pPr>
    <w:rPr>
      <w:rFonts w:ascii="Calibri" w:eastAsia="Times New Roman" w:hAnsi="Calibri" w:cs="Times New Roman"/>
      <w:sz w:val="24"/>
      <w:szCs w:val="32"/>
      <w:lang w:eastAsia="ru-RU"/>
    </w:rPr>
  </w:style>
  <w:style w:type="character" w:customStyle="1" w:styleId="a9">
    <w:name w:val="Без интервала Знак"/>
    <w:link w:val="a8"/>
    <w:uiPriority w:val="1"/>
    <w:rsid w:val="00A550B8"/>
    <w:rPr>
      <w:rFonts w:ascii="Calibri" w:eastAsia="Times New Roman" w:hAnsi="Calibri" w:cs="Times New Roman"/>
      <w:sz w:val="24"/>
      <w:szCs w:val="32"/>
      <w:lang w:eastAsia="ru-RU"/>
    </w:rPr>
  </w:style>
  <w:style w:type="paragraph" w:customStyle="1" w:styleId="11">
    <w:name w:val="Заголовок 11"/>
    <w:basedOn w:val="a"/>
    <w:next w:val="a"/>
    <w:uiPriority w:val="9"/>
    <w:qFormat/>
    <w:rsid w:val="00A550B8"/>
    <w:pPr>
      <w:keepNext/>
      <w:keepLines/>
      <w:spacing w:before="480" w:after="0"/>
      <w:outlineLvl w:val="0"/>
    </w:pPr>
    <w:rPr>
      <w:rFonts w:ascii="Calibri Light" w:eastAsia="Times New Roman" w:hAnsi="Calibri Light" w:cs="Times New Roman"/>
      <w:b/>
      <w:bCs/>
      <w:color w:val="2E74B5"/>
      <w:sz w:val="28"/>
      <w:szCs w:val="28"/>
    </w:rPr>
  </w:style>
  <w:style w:type="character" w:customStyle="1" w:styleId="10">
    <w:name w:val="Гиперссылка1"/>
    <w:basedOn w:val="a0"/>
    <w:uiPriority w:val="99"/>
    <w:unhideWhenUsed/>
    <w:rsid w:val="00A550B8"/>
    <w:rPr>
      <w:color w:val="0000FF"/>
      <w:u w:val="single"/>
    </w:rPr>
  </w:style>
  <w:style w:type="table" w:customStyle="1" w:styleId="12">
    <w:name w:val="Сетка таблицы1"/>
    <w:basedOn w:val="a1"/>
    <w:next w:val="a7"/>
    <w:uiPriority w:val="59"/>
    <w:rsid w:val="00A550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basedOn w:val="a0"/>
    <w:uiPriority w:val="99"/>
    <w:semiHidden/>
    <w:unhideWhenUsed/>
    <w:rsid w:val="00A550B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2.jpeg"/><Relationship Id="rId26" Type="http://schemas.microsoft.com/office/2007/relationships/hdphoto" Target="media/hdphoto3.wdp"/><Relationship Id="rId3" Type="http://schemas.microsoft.com/office/2007/relationships/stylesWithEffects" Target="stylesWithEffects.xml"/><Relationship Id="rId21" Type="http://schemas.openxmlformats.org/officeDocument/2006/relationships/image" Target="media/image15.jpeg"/><Relationship Id="rId34"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1.jpe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1.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7.jpeg"/><Relationship Id="rId32" Type="http://schemas.openxmlformats.org/officeDocument/2006/relationships/hyperlink" Target="http://www.vseodetishkax.ru/osobye-deti/17-agressivnye-deti-/27-agressivnye-deti-rabota-s-gnevom" TargetMode="External"/><Relationship Id="rId5" Type="http://schemas.openxmlformats.org/officeDocument/2006/relationships/webSettings" Target="webSettings.xml"/><Relationship Id="rId15" Type="http://schemas.microsoft.com/office/2007/relationships/hdphoto" Target="media/hdphoto1.wdp"/><Relationship Id="rId23" Type="http://schemas.microsoft.com/office/2007/relationships/hdphoto" Target="media/hdphoto2.wdp"/><Relationship Id="rId28" Type="http://schemas.openxmlformats.org/officeDocument/2006/relationships/image" Target="media/image20.jpeg"/><Relationship Id="rId10" Type="http://schemas.openxmlformats.org/officeDocument/2006/relationships/image" Target="media/image5.jpeg"/><Relationship Id="rId19" Type="http://schemas.openxmlformats.org/officeDocument/2006/relationships/image" Target="media/image13.jpe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6.jpeg"/><Relationship Id="rId27" Type="http://schemas.openxmlformats.org/officeDocument/2006/relationships/image" Target="media/image19.jpeg"/><Relationship Id="rId30" Type="http://schemas.openxmlformats.org/officeDocument/2006/relationships/image" Target="media/image22.jpeg"/><Relationship Id="rId8"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7821</Words>
  <Characters>44585</Characters>
  <Application>Microsoft Office Word</Application>
  <DocSecurity>0</DocSecurity>
  <Lines>371</Lines>
  <Paragraphs>104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52302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HP</cp:lastModifiedBy>
  <cp:revision>4</cp:revision>
  <dcterms:created xsi:type="dcterms:W3CDTF">2025-06-16T08:12:00Z</dcterms:created>
  <dcterms:modified xsi:type="dcterms:W3CDTF">2026-01-31T16:36:00Z</dcterms:modified>
</cp:coreProperties>
</file>